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5" w:rsidRPr="00FC565C" w:rsidRDefault="00307E55" w:rsidP="00307E55">
      <w:pPr>
        <w:jc w:val="right"/>
        <w:rPr>
          <w:sz w:val="20"/>
          <w:szCs w:val="20"/>
        </w:rPr>
      </w:pPr>
      <w:r w:rsidRPr="00FC565C">
        <w:rPr>
          <w:sz w:val="20"/>
          <w:szCs w:val="20"/>
        </w:rPr>
        <w:t xml:space="preserve">Приложение № </w:t>
      </w:r>
      <w:r>
        <w:rPr>
          <w:sz w:val="20"/>
          <w:szCs w:val="20"/>
        </w:rPr>
        <w:t>3</w:t>
      </w:r>
      <w:r w:rsidRPr="00FC565C">
        <w:rPr>
          <w:sz w:val="20"/>
          <w:szCs w:val="20"/>
        </w:rPr>
        <w:t xml:space="preserve">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к постановлению администрации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Увельского муниципального округа </w:t>
      </w:r>
    </w:p>
    <w:p w:rsidR="00307E55" w:rsidRPr="00FC565C" w:rsidRDefault="00307E55" w:rsidP="00307E55">
      <w:pPr>
        <w:pStyle w:val="a6"/>
        <w:tabs>
          <w:tab w:val="left" w:pos="993"/>
        </w:tabs>
        <w:spacing w:line="276" w:lineRule="auto"/>
        <w:jc w:val="right"/>
        <w:rPr>
          <w:sz w:val="20"/>
          <w:szCs w:val="20"/>
        </w:rPr>
      </w:pPr>
      <w:r w:rsidRPr="00FC565C">
        <w:rPr>
          <w:sz w:val="20"/>
          <w:szCs w:val="20"/>
        </w:rPr>
        <w:t>№</w:t>
      </w:r>
      <w:r w:rsidR="004C3661">
        <w:rPr>
          <w:sz w:val="20"/>
          <w:szCs w:val="20"/>
        </w:rPr>
        <w:t>1041</w:t>
      </w:r>
      <w:r w:rsidRPr="00FC565C">
        <w:rPr>
          <w:sz w:val="20"/>
          <w:szCs w:val="20"/>
        </w:rPr>
        <w:t xml:space="preserve"> от «</w:t>
      </w:r>
      <w:r w:rsidR="004C3661">
        <w:rPr>
          <w:sz w:val="20"/>
          <w:szCs w:val="20"/>
        </w:rPr>
        <w:t>21</w:t>
      </w:r>
      <w:r w:rsidRPr="00FC565C">
        <w:rPr>
          <w:sz w:val="20"/>
          <w:szCs w:val="20"/>
        </w:rPr>
        <w:t>»</w:t>
      </w:r>
      <w:r w:rsidR="00F338DC">
        <w:rPr>
          <w:sz w:val="20"/>
          <w:szCs w:val="20"/>
        </w:rPr>
        <w:t xml:space="preserve"> </w:t>
      </w:r>
      <w:r w:rsidR="004C3661">
        <w:rPr>
          <w:sz w:val="20"/>
          <w:szCs w:val="20"/>
        </w:rPr>
        <w:t xml:space="preserve">мая </w:t>
      </w:r>
      <w:r w:rsidR="00F338DC">
        <w:rPr>
          <w:sz w:val="20"/>
          <w:szCs w:val="20"/>
        </w:rPr>
        <w:t xml:space="preserve"> </w:t>
      </w:r>
      <w:r w:rsidRPr="00FC565C">
        <w:rPr>
          <w:sz w:val="20"/>
          <w:szCs w:val="20"/>
        </w:rPr>
        <w:t xml:space="preserve"> 2026 г.</w:t>
      </w: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D41A9F" w:rsidRPr="00457402" w:rsidRDefault="007D0D97" w:rsidP="00D41A9F">
      <w:pPr>
        <w:tabs>
          <w:tab w:val="left" w:pos="1320"/>
        </w:tabs>
        <w:jc w:val="center"/>
        <w:rPr>
          <w:b/>
          <w:sz w:val="28"/>
          <w:szCs w:val="28"/>
        </w:rPr>
      </w:pPr>
      <w:r>
        <w:rPr>
          <w:b/>
          <w:sz w:val="28"/>
          <w:szCs w:val="28"/>
        </w:rPr>
        <w:t xml:space="preserve">АУКЦИОННАЯ </w:t>
      </w:r>
      <w:r w:rsidR="00D41A9F" w:rsidRPr="00457402">
        <w:rPr>
          <w:b/>
          <w:sz w:val="28"/>
          <w:szCs w:val="28"/>
        </w:rPr>
        <w:t>ДОКУМЕНТАЦИЯ</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307E55">
      <w:pPr>
        <w:jc w:val="center"/>
        <w:rPr>
          <w:sz w:val="28"/>
          <w:szCs w:val="28"/>
        </w:rPr>
      </w:pPr>
    </w:p>
    <w:p w:rsidR="00D41A9F" w:rsidRPr="00BA0E41" w:rsidRDefault="00D41A9F" w:rsidP="00BA0E41">
      <w:pPr>
        <w:pStyle w:val="a6"/>
        <w:ind w:firstLine="621"/>
        <w:jc w:val="center"/>
        <w:rPr>
          <w:b/>
          <w:sz w:val="28"/>
          <w:szCs w:val="28"/>
        </w:rPr>
      </w:pPr>
      <w:r w:rsidRPr="00457402">
        <w:rPr>
          <w:b/>
          <w:sz w:val="28"/>
          <w:szCs w:val="28"/>
        </w:rPr>
        <w:t xml:space="preserve">об аукционе в электронной форме </w:t>
      </w:r>
      <w:r w:rsidR="00735102" w:rsidRPr="00735102">
        <w:rPr>
          <w:b/>
          <w:sz w:val="28"/>
          <w:szCs w:val="28"/>
        </w:rPr>
        <w:t>на право заключения договора купли-продажи</w:t>
      </w:r>
      <w:r w:rsidR="00735102">
        <w:rPr>
          <w:sz w:val="28"/>
          <w:szCs w:val="28"/>
        </w:rPr>
        <w:t xml:space="preserve"> </w:t>
      </w:r>
      <w:r w:rsidRPr="00457402">
        <w:rPr>
          <w:b/>
          <w:sz w:val="28"/>
          <w:szCs w:val="28"/>
        </w:rPr>
        <w:t>муниципального имущества</w:t>
      </w:r>
      <w:r w:rsidR="00735102">
        <w:rPr>
          <w:b/>
          <w:sz w:val="28"/>
          <w:szCs w:val="28"/>
        </w:rPr>
        <w:t>-</w:t>
      </w:r>
      <w:r w:rsidRPr="00457402">
        <w:rPr>
          <w:b/>
          <w:sz w:val="28"/>
          <w:szCs w:val="28"/>
        </w:rPr>
        <w:t xml:space="preserve"> </w:t>
      </w:r>
      <w:r w:rsidR="00BB776E">
        <w:rPr>
          <w:b/>
          <w:sz w:val="28"/>
          <w:szCs w:val="28"/>
        </w:rPr>
        <w:t xml:space="preserve">нежилое </w:t>
      </w:r>
      <w:r w:rsidR="00B408BF">
        <w:rPr>
          <w:b/>
          <w:sz w:val="28"/>
          <w:szCs w:val="28"/>
        </w:rPr>
        <w:t>здание</w:t>
      </w:r>
      <w:r w:rsidR="00BA630F">
        <w:rPr>
          <w:b/>
          <w:sz w:val="28"/>
          <w:szCs w:val="28"/>
        </w:rPr>
        <w:t xml:space="preserve"> </w:t>
      </w:r>
      <w:r w:rsidR="00BA0E41">
        <w:rPr>
          <w:b/>
          <w:sz w:val="28"/>
          <w:szCs w:val="28"/>
        </w:rPr>
        <w:t xml:space="preserve"> </w:t>
      </w:r>
      <w:r w:rsidR="00772E56">
        <w:rPr>
          <w:b/>
          <w:sz w:val="28"/>
          <w:szCs w:val="28"/>
        </w:rPr>
        <w:t xml:space="preserve"> </w:t>
      </w:r>
      <w:r w:rsidR="00BA0E41">
        <w:rPr>
          <w:b/>
          <w:sz w:val="28"/>
          <w:szCs w:val="28"/>
        </w:rPr>
        <w:t>площадью</w:t>
      </w:r>
      <w:r w:rsidR="004104BD">
        <w:rPr>
          <w:b/>
          <w:sz w:val="28"/>
          <w:szCs w:val="28"/>
        </w:rPr>
        <w:t xml:space="preserve"> 400,1</w:t>
      </w:r>
      <w:r w:rsidR="00BA0E41">
        <w:rPr>
          <w:b/>
          <w:sz w:val="28"/>
          <w:szCs w:val="28"/>
        </w:rPr>
        <w:t xml:space="preserve"> кв.м</w:t>
      </w:r>
      <w:r w:rsidRPr="00457402">
        <w:rPr>
          <w:b/>
          <w:sz w:val="28"/>
          <w:szCs w:val="28"/>
        </w:rPr>
        <w:t>, с кадастровым номером 74:21:</w:t>
      </w:r>
      <w:r w:rsidR="00B408BF">
        <w:rPr>
          <w:b/>
          <w:sz w:val="28"/>
          <w:szCs w:val="28"/>
        </w:rPr>
        <w:t>1302003</w:t>
      </w:r>
      <w:r w:rsidRPr="00457402">
        <w:rPr>
          <w:b/>
          <w:sz w:val="28"/>
          <w:szCs w:val="28"/>
        </w:rPr>
        <w:t>:</w:t>
      </w:r>
      <w:r w:rsidR="00B408BF">
        <w:rPr>
          <w:b/>
          <w:sz w:val="28"/>
          <w:szCs w:val="28"/>
        </w:rPr>
        <w:t>3</w:t>
      </w:r>
      <w:r w:rsidR="004104BD">
        <w:rPr>
          <w:b/>
          <w:sz w:val="28"/>
          <w:szCs w:val="28"/>
        </w:rPr>
        <w:t>1</w:t>
      </w:r>
      <w:r w:rsidRPr="00457402">
        <w:rPr>
          <w:b/>
          <w:sz w:val="28"/>
          <w:szCs w:val="28"/>
        </w:rPr>
        <w:t xml:space="preserve">, </w:t>
      </w:r>
      <w:r w:rsidR="00B408BF">
        <w:rPr>
          <w:b/>
          <w:sz w:val="28"/>
          <w:szCs w:val="28"/>
        </w:rPr>
        <w:t xml:space="preserve">, </w:t>
      </w:r>
      <w:r w:rsidRPr="00457402">
        <w:rPr>
          <w:b/>
          <w:sz w:val="28"/>
          <w:szCs w:val="28"/>
        </w:rPr>
        <w:t>расположенн</w:t>
      </w:r>
      <w:r w:rsidR="00085EB2">
        <w:rPr>
          <w:b/>
          <w:sz w:val="28"/>
          <w:szCs w:val="28"/>
        </w:rPr>
        <w:t>ое</w:t>
      </w:r>
      <w:r w:rsidRPr="00457402">
        <w:rPr>
          <w:b/>
          <w:sz w:val="28"/>
          <w:szCs w:val="28"/>
        </w:rPr>
        <w:t xml:space="preserve"> </w:t>
      </w:r>
      <w:r w:rsidR="009F56CA">
        <w:rPr>
          <w:b/>
          <w:sz w:val="28"/>
          <w:szCs w:val="28"/>
        </w:rPr>
        <w:t xml:space="preserve">на земельном участке </w:t>
      </w:r>
      <w:r w:rsidR="00B33065">
        <w:rPr>
          <w:b/>
          <w:sz w:val="28"/>
          <w:szCs w:val="28"/>
        </w:rPr>
        <w:t xml:space="preserve">площадью </w:t>
      </w:r>
      <w:r w:rsidR="004104BD">
        <w:rPr>
          <w:b/>
          <w:sz w:val="28"/>
          <w:szCs w:val="28"/>
        </w:rPr>
        <w:t>809</w:t>
      </w:r>
      <w:r w:rsidR="00B33065">
        <w:rPr>
          <w:b/>
          <w:sz w:val="28"/>
          <w:szCs w:val="28"/>
        </w:rPr>
        <w:t xml:space="preserve">  кв. м  </w:t>
      </w:r>
      <w:r w:rsidR="009F56CA">
        <w:rPr>
          <w:b/>
          <w:sz w:val="28"/>
          <w:szCs w:val="28"/>
        </w:rPr>
        <w:t>с кадастровым номером 74:21:1</w:t>
      </w:r>
      <w:r w:rsidR="00B408BF">
        <w:rPr>
          <w:b/>
          <w:sz w:val="28"/>
          <w:szCs w:val="28"/>
        </w:rPr>
        <w:t>302003</w:t>
      </w:r>
      <w:r w:rsidR="009F56CA">
        <w:rPr>
          <w:b/>
          <w:sz w:val="28"/>
          <w:szCs w:val="28"/>
        </w:rPr>
        <w:t>:3</w:t>
      </w:r>
      <w:r w:rsidR="00B408BF">
        <w:rPr>
          <w:b/>
          <w:sz w:val="28"/>
          <w:szCs w:val="28"/>
        </w:rPr>
        <w:t>6</w:t>
      </w:r>
      <w:r w:rsidR="004104BD">
        <w:rPr>
          <w:b/>
          <w:sz w:val="28"/>
          <w:szCs w:val="28"/>
        </w:rPr>
        <w:t>1</w:t>
      </w:r>
      <w:r w:rsidR="009F56CA">
        <w:rPr>
          <w:b/>
          <w:sz w:val="28"/>
          <w:szCs w:val="28"/>
        </w:rPr>
        <w:t xml:space="preserve"> </w:t>
      </w:r>
      <w:r w:rsidRPr="00457402">
        <w:rPr>
          <w:b/>
          <w:sz w:val="28"/>
          <w:szCs w:val="28"/>
        </w:rPr>
        <w:t>по адресу</w:t>
      </w:r>
      <w:r w:rsidRPr="00BA0E41">
        <w:rPr>
          <w:sz w:val="28"/>
          <w:szCs w:val="28"/>
        </w:rPr>
        <w:t xml:space="preserve">: </w:t>
      </w:r>
      <w:r w:rsidRPr="00BA0E41">
        <w:rPr>
          <w:b/>
          <w:sz w:val="28"/>
          <w:szCs w:val="28"/>
        </w:rPr>
        <w:t>Челябинская область, Увельский муниципальный район,</w:t>
      </w:r>
      <w:r w:rsidR="00BA0E41" w:rsidRPr="00BA0E41">
        <w:rPr>
          <w:b/>
          <w:sz w:val="28"/>
          <w:szCs w:val="28"/>
        </w:rPr>
        <w:t xml:space="preserve"> </w:t>
      </w:r>
      <w:r w:rsidR="00B408BF">
        <w:rPr>
          <w:b/>
          <w:sz w:val="28"/>
          <w:szCs w:val="28"/>
        </w:rPr>
        <w:t>п. Увельский, ул. Тургенева, д. 41</w:t>
      </w:r>
    </w:p>
    <w:p w:rsidR="00D41A9F" w:rsidRPr="00BA0E41" w:rsidRDefault="00D41A9F" w:rsidP="00D41A9F">
      <w:pPr>
        <w:rPr>
          <w:b/>
          <w:sz w:val="28"/>
          <w:szCs w:val="28"/>
        </w:rPr>
      </w:pPr>
    </w:p>
    <w:p w:rsidR="00D41A9F" w:rsidRDefault="00D41A9F" w:rsidP="00D41A9F">
      <w:pPr>
        <w:rPr>
          <w:sz w:val="28"/>
          <w:szCs w:val="28"/>
        </w:rPr>
      </w:pPr>
    </w:p>
    <w:p w:rsidR="00BA0E41" w:rsidRDefault="00BA0E41" w:rsidP="00D41A9F">
      <w:pPr>
        <w:rPr>
          <w:sz w:val="28"/>
          <w:szCs w:val="28"/>
        </w:rPr>
      </w:pPr>
    </w:p>
    <w:p w:rsidR="00BA0E41" w:rsidRPr="00457402" w:rsidRDefault="00BA0E41" w:rsidP="00D41A9F">
      <w:pPr>
        <w:rPr>
          <w:sz w:val="28"/>
          <w:szCs w:val="28"/>
        </w:rPr>
      </w:pPr>
    </w:p>
    <w:p w:rsidR="00307E55" w:rsidRDefault="00D41A9F" w:rsidP="00D41A9F">
      <w:pPr>
        <w:jc w:val="both"/>
        <w:rPr>
          <w:sz w:val="28"/>
          <w:szCs w:val="28"/>
        </w:rPr>
      </w:pPr>
      <w:r w:rsidRPr="00457402">
        <w:rPr>
          <w:b/>
          <w:sz w:val="28"/>
          <w:szCs w:val="28"/>
        </w:rPr>
        <w:t>Организатор торгов:</w:t>
      </w:r>
      <w:r w:rsidRPr="00457402">
        <w:rPr>
          <w:sz w:val="28"/>
          <w:szCs w:val="28"/>
        </w:rPr>
        <w:t xml:space="preserve"> </w:t>
      </w:r>
    </w:p>
    <w:p w:rsidR="00D41A9F" w:rsidRPr="00457402" w:rsidRDefault="00D41A9F" w:rsidP="00D41A9F">
      <w:pPr>
        <w:jc w:val="both"/>
        <w:rPr>
          <w:sz w:val="28"/>
          <w:szCs w:val="28"/>
        </w:rPr>
      </w:pPr>
      <w:r w:rsidRPr="00457402">
        <w:rPr>
          <w:sz w:val="28"/>
          <w:szCs w:val="28"/>
        </w:rPr>
        <w:t>Управление земельных и имущественных отношений</w:t>
      </w:r>
    </w:p>
    <w:p w:rsidR="00D41A9F" w:rsidRPr="00457402" w:rsidRDefault="00D41A9F" w:rsidP="00D41A9F">
      <w:pPr>
        <w:jc w:val="both"/>
        <w:rPr>
          <w:sz w:val="28"/>
          <w:szCs w:val="28"/>
        </w:rPr>
      </w:pPr>
      <w:r w:rsidRPr="00457402">
        <w:rPr>
          <w:sz w:val="28"/>
          <w:szCs w:val="28"/>
        </w:rPr>
        <w:t>администрации Увельского муниципального округа Челябинской области</w:t>
      </w:r>
    </w:p>
    <w:p w:rsidR="00307E55" w:rsidRDefault="00D41A9F" w:rsidP="00D41A9F">
      <w:pPr>
        <w:jc w:val="both"/>
        <w:rPr>
          <w:sz w:val="28"/>
          <w:szCs w:val="28"/>
        </w:rPr>
      </w:pPr>
      <w:r w:rsidRPr="00457402">
        <w:rPr>
          <w:sz w:val="28"/>
          <w:szCs w:val="28"/>
        </w:rPr>
        <w:t>Челябинская обл., Увельский муниципальный округ, пос. Увель</w:t>
      </w:r>
      <w:r w:rsidR="0008133C">
        <w:rPr>
          <w:sz w:val="28"/>
          <w:szCs w:val="28"/>
        </w:rPr>
        <w:t xml:space="preserve">ский, ул. Советская, д. 24, </w:t>
      </w:r>
      <w:r w:rsidRPr="00457402">
        <w:rPr>
          <w:sz w:val="28"/>
          <w:szCs w:val="28"/>
        </w:rPr>
        <w:t xml:space="preserve">каб. </w:t>
      </w:r>
      <w:r w:rsidR="00BA0E41">
        <w:rPr>
          <w:sz w:val="28"/>
          <w:szCs w:val="28"/>
        </w:rPr>
        <w:t>7</w:t>
      </w:r>
      <w:r w:rsidRPr="00457402">
        <w:rPr>
          <w:sz w:val="28"/>
          <w:szCs w:val="28"/>
        </w:rPr>
        <w:t xml:space="preserve">, </w:t>
      </w:r>
    </w:p>
    <w:p w:rsidR="00D41A9F" w:rsidRPr="00457402" w:rsidRDefault="0008133C" w:rsidP="00D41A9F">
      <w:pPr>
        <w:jc w:val="both"/>
        <w:rPr>
          <w:sz w:val="28"/>
          <w:szCs w:val="28"/>
        </w:rPr>
      </w:pPr>
      <w:r>
        <w:rPr>
          <w:sz w:val="28"/>
          <w:szCs w:val="28"/>
        </w:rPr>
        <w:t xml:space="preserve">Телефон: </w:t>
      </w:r>
      <w:r w:rsidR="00D41A9F" w:rsidRPr="00457402">
        <w:rPr>
          <w:sz w:val="28"/>
          <w:szCs w:val="28"/>
        </w:rPr>
        <w:t>8(35166)31986.</w:t>
      </w:r>
    </w:p>
    <w:p w:rsidR="00D41A9F" w:rsidRPr="00457402" w:rsidRDefault="00D41A9F" w:rsidP="00D41A9F">
      <w:pPr>
        <w:jc w:val="both"/>
        <w:rPr>
          <w:sz w:val="28"/>
          <w:szCs w:val="28"/>
        </w:rPr>
      </w:pPr>
    </w:p>
    <w:p w:rsidR="00D41A9F" w:rsidRPr="00457402" w:rsidRDefault="00D41A9F" w:rsidP="00D41A9F">
      <w:pPr>
        <w:rPr>
          <w:sz w:val="28"/>
          <w:szCs w:val="28"/>
        </w:rPr>
      </w:pPr>
    </w:p>
    <w:p w:rsidR="00D41A9F" w:rsidRPr="00457402" w:rsidRDefault="00D41A9F" w:rsidP="00D41A9F"/>
    <w:p w:rsidR="00307E55" w:rsidRDefault="00307E55" w:rsidP="00307E55">
      <w:pPr>
        <w:spacing w:line="360" w:lineRule="auto"/>
        <w:rPr>
          <w:b/>
        </w:rPr>
      </w:pPr>
    </w:p>
    <w:p w:rsidR="00D41A9F" w:rsidRPr="00457402" w:rsidRDefault="00D41A9F" w:rsidP="00D41A9F">
      <w:pPr>
        <w:spacing w:line="360" w:lineRule="auto"/>
        <w:jc w:val="center"/>
        <w:rPr>
          <w:sz w:val="28"/>
          <w:szCs w:val="28"/>
        </w:rPr>
      </w:pPr>
      <w:r w:rsidRPr="00457402">
        <w:rPr>
          <w:sz w:val="28"/>
          <w:szCs w:val="28"/>
        </w:rPr>
        <w:t>п. Увельский 2026 год</w:t>
      </w:r>
    </w:p>
    <w:p w:rsidR="00224C40" w:rsidRDefault="00BA7B51" w:rsidP="00576433">
      <w:pPr>
        <w:pStyle w:val="a6"/>
        <w:ind w:firstLine="621"/>
        <w:jc w:val="both"/>
        <w:rPr>
          <w:b/>
          <w:bCs/>
        </w:rPr>
      </w:pPr>
      <w:r w:rsidRPr="00457402">
        <w:rPr>
          <w:b/>
          <w:bCs/>
        </w:rPr>
        <w:lastRenderedPageBreak/>
        <w:t xml:space="preserve">                                       </w:t>
      </w:r>
      <w:r w:rsidR="00224C40" w:rsidRPr="00457402">
        <w:rPr>
          <w:b/>
          <w:bCs/>
        </w:rPr>
        <w:t xml:space="preserve">                          </w:t>
      </w:r>
      <w:r w:rsidRPr="00457402">
        <w:rPr>
          <w:b/>
          <w:bCs/>
        </w:rPr>
        <w:t xml:space="preserve">      </w:t>
      </w:r>
      <w:r w:rsidR="00224C40" w:rsidRPr="00457402">
        <w:rPr>
          <w:b/>
          <w:bCs/>
        </w:rPr>
        <w:t>ПРАВОВОЕ РЕГУЛИРОВАНИЕ</w:t>
      </w:r>
    </w:p>
    <w:p w:rsidR="00307E55" w:rsidRPr="00457402" w:rsidRDefault="00307E55" w:rsidP="00576433">
      <w:pPr>
        <w:pStyle w:val="a6"/>
        <w:ind w:firstLine="621"/>
        <w:jc w:val="both"/>
        <w:rPr>
          <w:b/>
          <w:bCs/>
        </w:rPr>
      </w:pPr>
    </w:p>
    <w:p w:rsidR="00224C40" w:rsidRPr="003D728B" w:rsidRDefault="00224C40" w:rsidP="00224C40">
      <w:pPr>
        <w:autoSpaceDE w:val="0"/>
        <w:autoSpaceDN w:val="0"/>
        <w:adjustRightInd w:val="0"/>
        <w:ind w:firstLine="425"/>
        <w:jc w:val="both"/>
        <w:rPr>
          <w:iCs/>
          <w:sz w:val="22"/>
          <w:szCs w:val="22"/>
        </w:rPr>
      </w:pPr>
      <w:r w:rsidRPr="004B4B35">
        <w:rPr>
          <w:iCs/>
        </w:rPr>
        <w:t xml:space="preserve">Аукцион </w:t>
      </w:r>
      <w:r w:rsidRPr="003D728B">
        <w:rPr>
          <w:iCs/>
          <w:sz w:val="22"/>
          <w:szCs w:val="22"/>
        </w:rPr>
        <w:t xml:space="preserve">в электронной форме, открытый по составу участников и форме подачи предложений, проводится в соответствии с: </w:t>
      </w:r>
    </w:p>
    <w:p w:rsidR="00224C40" w:rsidRPr="003D728B" w:rsidRDefault="00224C40" w:rsidP="00BD7AB9">
      <w:pPr>
        <w:numPr>
          <w:ilvl w:val="0"/>
          <w:numId w:val="1"/>
        </w:numPr>
        <w:tabs>
          <w:tab w:val="num" w:pos="142"/>
          <w:tab w:val="left" w:pos="709"/>
        </w:tabs>
        <w:autoSpaceDE w:val="0"/>
        <w:autoSpaceDN w:val="0"/>
        <w:adjustRightInd w:val="0"/>
        <w:ind w:left="0" w:firstLine="0"/>
        <w:jc w:val="both"/>
        <w:rPr>
          <w:iCs/>
          <w:sz w:val="22"/>
          <w:szCs w:val="22"/>
        </w:rPr>
      </w:pPr>
      <w:r w:rsidRPr="003D728B">
        <w:rPr>
          <w:iCs/>
          <w:sz w:val="22"/>
          <w:szCs w:val="22"/>
        </w:rPr>
        <w:t>Гражданским кодексом Российской Федерации;</w:t>
      </w:r>
      <w:r w:rsidR="007B7EFF" w:rsidRPr="003D728B">
        <w:rPr>
          <w:iCs/>
          <w:sz w:val="22"/>
          <w:szCs w:val="22"/>
        </w:rPr>
        <w:t xml:space="preserve"> </w:t>
      </w:r>
    </w:p>
    <w:p w:rsidR="00224C40" w:rsidRPr="003D728B" w:rsidRDefault="00224C40" w:rsidP="004B4B35">
      <w:pPr>
        <w:numPr>
          <w:ilvl w:val="0"/>
          <w:numId w:val="1"/>
        </w:numPr>
        <w:tabs>
          <w:tab w:val="num" w:pos="142"/>
          <w:tab w:val="left" w:pos="709"/>
        </w:tabs>
        <w:autoSpaceDE w:val="0"/>
        <w:autoSpaceDN w:val="0"/>
        <w:adjustRightInd w:val="0"/>
        <w:ind w:left="0" w:firstLine="0"/>
        <w:jc w:val="both"/>
        <w:rPr>
          <w:iCs/>
          <w:sz w:val="22"/>
          <w:szCs w:val="22"/>
        </w:rPr>
      </w:pPr>
      <w:r w:rsidRPr="003D728B">
        <w:rPr>
          <w:iCs/>
          <w:sz w:val="22"/>
          <w:szCs w:val="22"/>
        </w:rPr>
        <w:t>Федеральным законом от 26.07.2006 № 135-ФЗ «О защите конкуренции»;</w:t>
      </w:r>
    </w:p>
    <w:p w:rsidR="003D728B" w:rsidRDefault="004B4B35" w:rsidP="004B4B35">
      <w:pPr>
        <w:pStyle w:val="a4"/>
        <w:autoSpaceDE w:val="0"/>
        <w:autoSpaceDN w:val="0"/>
        <w:adjustRightInd w:val="0"/>
        <w:ind w:left="0"/>
        <w:jc w:val="both"/>
        <w:outlineLvl w:val="0"/>
        <w:rPr>
          <w:rFonts w:ascii="Times New Roman" w:hAnsi="Times New Roman"/>
          <w:bCs/>
          <w:color w:val="000000"/>
        </w:rPr>
      </w:pPr>
      <w:r w:rsidRPr="003D728B">
        <w:rPr>
          <w:rFonts w:ascii="Times New Roman" w:hAnsi="Times New Roman"/>
          <w:noProof/>
        </w:rPr>
        <w:t>- постановлением Администрации Увельского муниципального округа от «</w:t>
      </w:r>
      <w:r w:rsidR="00772E56">
        <w:rPr>
          <w:rFonts w:ascii="Times New Roman" w:hAnsi="Times New Roman"/>
          <w:noProof/>
        </w:rPr>
        <w:t>____</w:t>
      </w:r>
      <w:r w:rsidRPr="003D728B">
        <w:rPr>
          <w:rFonts w:ascii="Times New Roman" w:hAnsi="Times New Roman"/>
          <w:noProof/>
        </w:rPr>
        <w:t>»</w:t>
      </w:r>
      <w:r w:rsidR="00F338DC">
        <w:rPr>
          <w:rFonts w:ascii="Times New Roman" w:hAnsi="Times New Roman"/>
          <w:noProof/>
        </w:rPr>
        <w:t xml:space="preserve"> </w:t>
      </w:r>
      <w:r w:rsidR="00772E56">
        <w:rPr>
          <w:rFonts w:ascii="Times New Roman" w:hAnsi="Times New Roman"/>
          <w:noProof/>
        </w:rPr>
        <w:t>________</w:t>
      </w:r>
      <w:r w:rsidR="00F338DC">
        <w:rPr>
          <w:rFonts w:ascii="Times New Roman" w:hAnsi="Times New Roman"/>
          <w:noProof/>
        </w:rPr>
        <w:t xml:space="preserve"> </w:t>
      </w:r>
      <w:r w:rsidRPr="003D728B">
        <w:rPr>
          <w:rFonts w:ascii="Times New Roman" w:hAnsi="Times New Roman"/>
          <w:noProof/>
        </w:rPr>
        <w:t>2026 №</w:t>
      </w:r>
      <w:r w:rsidR="00772E56">
        <w:rPr>
          <w:rFonts w:ascii="Times New Roman" w:hAnsi="Times New Roman"/>
          <w:noProof/>
        </w:rPr>
        <w:t>_____</w:t>
      </w:r>
      <w:r w:rsidR="00F338DC">
        <w:rPr>
          <w:rFonts w:ascii="Times New Roman" w:hAnsi="Times New Roman"/>
          <w:noProof/>
        </w:rPr>
        <w:t xml:space="preserve"> </w:t>
      </w:r>
      <w:r w:rsidRPr="003D728B">
        <w:rPr>
          <w:rFonts w:ascii="Times New Roman" w:hAnsi="Times New Roman"/>
          <w:noProof/>
        </w:rPr>
        <w:t xml:space="preserve"> </w:t>
      </w:r>
      <w:r w:rsidRPr="003D728B">
        <w:rPr>
          <w:rFonts w:ascii="Times New Roman" w:hAnsi="Times New Roman"/>
          <w:color w:val="000000"/>
        </w:rPr>
        <w:t>«О</w:t>
      </w:r>
      <w:r w:rsidRPr="003D728B">
        <w:rPr>
          <w:rFonts w:ascii="Times New Roman" w:hAnsi="Times New Roman"/>
          <w:bCs/>
          <w:color w:val="000000"/>
        </w:rPr>
        <w:t xml:space="preserve">б организации и проведении электронного аукциона </w:t>
      </w:r>
      <w:r w:rsidR="00E4536F" w:rsidRPr="003D728B">
        <w:rPr>
          <w:rFonts w:ascii="Times New Roman" w:hAnsi="Times New Roman"/>
        </w:rPr>
        <w:t xml:space="preserve">на право заключения договора купли-продажи </w:t>
      </w:r>
      <w:r w:rsidR="00EC1097" w:rsidRPr="003D728B">
        <w:rPr>
          <w:rFonts w:ascii="Times New Roman" w:hAnsi="Times New Roman"/>
          <w:bCs/>
          <w:color w:val="000000"/>
        </w:rPr>
        <w:t>муниципального имущества Увельского муниципального округа</w:t>
      </w:r>
      <w:r w:rsidR="00E4536F" w:rsidRPr="003D728B">
        <w:rPr>
          <w:rFonts w:ascii="Times New Roman" w:hAnsi="Times New Roman"/>
          <w:bCs/>
          <w:color w:val="000000"/>
        </w:rPr>
        <w:t>»</w:t>
      </w:r>
    </w:p>
    <w:p w:rsidR="003D728B" w:rsidRDefault="003D728B" w:rsidP="004B4B35">
      <w:pPr>
        <w:pStyle w:val="a4"/>
        <w:autoSpaceDE w:val="0"/>
        <w:autoSpaceDN w:val="0"/>
        <w:adjustRightInd w:val="0"/>
        <w:ind w:left="0"/>
        <w:jc w:val="both"/>
        <w:outlineLvl w:val="0"/>
        <w:rPr>
          <w:rFonts w:ascii="Times New Roman" w:hAnsi="Times New Roman"/>
        </w:rPr>
      </w:pPr>
      <w:r>
        <w:rPr>
          <w:rFonts w:ascii="Times New Roman" w:hAnsi="Times New Roman"/>
          <w:bCs/>
          <w:color w:val="000000"/>
        </w:rPr>
        <w:t>-</w:t>
      </w:r>
      <w:r w:rsidRPr="003D728B">
        <w:rPr>
          <w:rFonts w:ascii="Times New Roman" w:hAnsi="Times New Roman"/>
        </w:rPr>
        <w:t xml:space="preserve"> Федеральн</w:t>
      </w:r>
      <w:r>
        <w:rPr>
          <w:rFonts w:ascii="Times New Roman" w:hAnsi="Times New Roman"/>
        </w:rPr>
        <w:t>ым</w:t>
      </w:r>
      <w:r w:rsidRPr="003D728B">
        <w:rPr>
          <w:rFonts w:ascii="Times New Roman" w:hAnsi="Times New Roman"/>
        </w:rPr>
        <w:t xml:space="preserve"> закон</w:t>
      </w:r>
      <w:r>
        <w:rPr>
          <w:rFonts w:ascii="Times New Roman" w:hAnsi="Times New Roman"/>
        </w:rPr>
        <w:t>ом</w:t>
      </w:r>
      <w:r w:rsidRPr="003D728B">
        <w:rPr>
          <w:rFonts w:ascii="Times New Roman" w:hAnsi="Times New Roman"/>
        </w:rPr>
        <w:t xml:space="preserve"> от 21.12.2001 г. №178-ФЗ «О приватизации государственн</w:t>
      </w:r>
      <w:r>
        <w:rPr>
          <w:rFonts w:ascii="Times New Roman" w:hAnsi="Times New Roman"/>
        </w:rPr>
        <w:t>ого и муниципального имущества»</w:t>
      </w:r>
      <w:r w:rsidRPr="003D728B">
        <w:t xml:space="preserve"> </w:t>
      </w:r>
      <w:r w:rsidRPr="003D728B">
        <w:rPr>
          <w:rFonts w:ascii="Times New Roman" w:hAnsi="Times New Roman"/>
        </w:rPr>
        <w:t>(с изм. и доп., вступ. в силу с 21.03.2026)</w:t>
      </w:r>
    </w:p>
    <w:p w:rsidR="004B4B35" w:rsidRPr="003D728B" w:rsidRDefault="003D728B" w:rsidP="004B4B35">
      <w:pPr>
        <w:pStyle w:val="a4"/>
        <w:autoSpaceDE w:val="0"/>
        <w:autoSpaceDN w:val="0"/>
        <w:adjustRightInd w:val="0"/>
        <w:ind w:left="0"/>
        <w:jc w:val="both"/>
        <w:outlineLvl w:val="0"/>
        <w:rPr>
          <w:rFonts w:ascii="Times New Roman" w:hAnsi="Times New Roman"/>
          <w:bCs/>
          <w:color w:val="000000"/>
        </w:rPr>
      </w:pPr>
      <w:r>
        <w:rPr>
          <w:rFonts w:ascii="Times New Roman" w:hAnsi="Times New Roman"/>
        </w:rPr>
        <w:t>-</w:t>
      </w:r>
      <w:r w:rsidRPr="003D728B">
        <w:rPr>
          <w:rFonts w:ascii="Times New Roman" w:hAnsi="Times New Roman"/>
        </w:rPr>
        <w:t xml:space="preserve"> Постановлением Правительства Российской Федерации от 27.08.2012 г. № 860 «Об организации и проведении продажи государственного или муниципального имущества в электронной форме»</w:t>
      </w:r>
      <w:r w:rsidRPr="003D728B">
        <w:t xml:space="preserve"> </w:t>
      </w:r>
      <w:r w:rsidRPr="003D728B">
        <w:rPr>
          <w:rFonts w:ascii="Times New Roman" w:hAnsi="Times New Roman"/>
        </w:rPr>
        <w:t>(ред. от 03.07.2025)</w:t>
      </w:r>
    </w:p>
    <w:p w:rsidR="00735102" w:rsidRPr="0013165E" w:rsidRDefault="004B4B35" w:rsidP="004B4B35">
      <w:pPr>
        <w:pStyle w:val="a6"/>
        <w:ind w:firstLine="621"/>
        <w:jc w:val="center"/>
        <w:rPr>
          <w:b/>
          <w:bCs/>
          <w:sz w:val="28"/>
          <w:szCs w:val="28"/>
        </w:rPr>
      </w:pPr>
      <w:r w:rsidRPr="0013165E">
        <w:rPr>
          <w:b/>
          <w:bCs/>
          <w:sz w:val="28"/>
          <w:szCs w:val="28"/>
        </w:rPr>
        <w:t xml:space="preserve">Извещение </w:t>
      </w:r>
    </w:p>
    <w:p w:rsidR="004B4B35" w:rsidRPr="0013165E" w:rsidRDefault="004B4B35" w:rsidP="004B4B35">
      <w:pPr>
        <w:pStyle w:val="a6"/>
        <w:ind w:firstLine="621"/>
        <w:jc w:val="center"/>
        <w:rPr>
          <w:b/>
          <w:bCs/>
          <w:sz w:val="28"/>
          <w:szCs w:val="28"/>
        </w:rPr>
      </w:pPr>
      <w:r w:rsidRPr="0013165E">
        <w:rPr>
          <w:b/>
          <w:bCs/>
          <w:sz w:val="28"/>
          <w:szCs w:val="28"/>
        </w:rPr>
        <w:t>о проведении аукциона в электронной форме</w:t>
      </w:r>
    </w:p>
    <w:p w:rsidR="00BD7AB9" w:rsidRDefault="004B4B35" w:rsidP="00BD7AB9">
      <w:pPr>
        <w:pStyle w:val="a6"/>
        <w:ind w:firstLine="621"/>
        <w:jc w:val="center"/>
        <w:rPr>
          <w:sz w:val="26"/>
          <w:szCs w:val="26"/>
        </w:rPr>
      </w:pPr>
      <w:r w:rsidRPr="00085EB2">
        <w:rPr>
          <w:bCs/>
          <w:sz w:val="26"/>
          <w:szCs w:val="26"/>
        </w:rPr>
        <w:t xml:space="preserve">на право заключения договора </w:t>
      </w:r>
      <w:r w:rsidR="00735102" w:rsidRPr="00085EB2">
        <w:rPr>
          <w:sz w:val="26"/>
          <w:szCs w:val="26"/>
        </w:rPr>
        <w:t xml:space="preserve">купли-продажи </w:t>
      </w:r>
      <w:r w:rsidRPr="00085EB2">
        <w:rPr>
          <w:sz w:val="26"/>
          <w:szCs w:val="26"/>
        </w:rPr>
        <w:t xml:space="preserve">муниципального имущества </w:t>
      </w:r>
      <w:r w:rsidR="004104BD">
        <w:rPr>
          <w:sz w:val="26"/>
          <w:szCs w:val="26"/>
        </w:rPr>
        <w:t>–</w:t>
      </w:r>
      <w:r w:rsidR="00735102" w:rsidRPr="00085EB2">
        <w:rPr>
          <w:sz w:val="26"/>
          <w:szCs w:val="26"/>
        </w:rPr>
        <w:t xml:space="preserve"> </w:t>
      </w:r>
    </w:p>
    <w:p w:rsidR="004104BD" w:rsidRPr="004104BD" w:rsidRDefault="004104BD" w:rsidP="004104BD">
      <w:pPr>
        <w:pStyle w:val="a6"/>
        <w:ind w:firstLine="621"/>
        <w:jc w:val="center"/>
        <w:rPr>
          <w:sz w:val="26"/>
          <w:szCs w:val="26"/>
        </w:rPr>
      </w:pPr>
      <w:r w:rsidRPr="004104BD">
        <w:rPr>
          <w:sz w:val="26"/>
          <w:szCs w:val="26"/>
        </w:rPr>
        <w:t>нежилое здание   площадью 400,1 кв.м, с кадастровым номером 74:21:1302003:31, , расположенное на земельном участке площадью 809  кв. м  с кадастровым номером 74:21:1302003:361 по адресу: Челябинская область, Увельский муниципальный район, п. Увельский, ул. Тургенева, д. 41</w:t>
      </w:r>
    </w:p>
    <w:p w:rsidR="004104BD" w:rsidRPr="00085EB2" w:rsidRDefault="004104BD" w:rsidP="00BD7AB9">
      <w:pPr>
        <w:pStyle w:val="a6"/>
        <w:ind w:firstLine="621"/>
        <w:jc w:val="center"/>
        <w:rPr>
          <w:sz w:val="26"/>
          <w:szCs w:val="26"/>
        </w:rPr>
      </w:pPr>
    </w:p>
    <w:tbl>
      <w:tblPr>
        <w:tblStyle w:val="a7"/>
        <w:tblW w:w="14850" w:type="dxa"/>
        <w:tblLook w:val="04A0"/>
      </w:tblPr>
      <w:tblGrid>
        <w:gridCol w:w="817"/>
        <w:gridCol w:w="3969"/>
        <w:gridCol w:w="10064"/>
      </w:tblGrid>
      <w:tr w:rsidR="004B4B35" w:rsidRPr="002D51FA" w:rsidTr="004B4B35">
        <w:tc>
          <w:tcPr>
            <w:tcW w:w="817" w:type="dxa"/>
          </w:tcPr>
          <w:p w:rsidR="004B4B35" w:rsidRPr="00E748E5" w:rsidRDefault="004B4B35" w:rsidP="004B4B35">
            <w:pPr>
              <w:pStyle w:val="a6"/>
              <w:rPr>
                <w:b/>
                <w:sz w:val="22"/>
                <w:szCs w:val="22"/>
              </w:rPr>
            </w:pPr>
            <w:r w:rsidRPr="00E748E5">
              <w:rPr>
                <w:b/>
                <w:sz w:val="22"/>
                <w:szCs w:val="22"/>
              </w:rPr>
              <w:t>№ п/п</w:t>
            </w:r>
          </w:p>
        </w:tc>
        <w:tc>
          <w:tcPr>
            <w:tcW w:w="3969" w:type="dxa"/>
          </w:tcPr>
          <w:p w:rsidR="004B4B35" w:rsidRDefault="004B4B35" w:rsidP="004B4B35">
            <w:pPr>
              <w:pStyle w:val="a6"/>
              <w:rPr>
                <w:b/>
                <w:sz w:val="22"/>
                <w:szCs w:val="22"/>
              </w:rPr>
            </w:pPr>
            <w:r w:rsidRPr="00E748E5">
              <w:rPr>
                <w:b/>
                <w:sz w:val="22"/>
                <w:szCs w:val="22"/>
              </w:rPr>
              <w:t>Наименование показателя</w:t>
            </w:r>
          </w:p>
          <w:p w:rsidR="00C613F6" w:rsidRPr="00E748E5" w:rsidRDefault="00C613F6" w:rsidP="004B4B35">
            <w:pPr>
              <w:pStyle w:val="a6"/>
              <w:rPr>
                <w:b/>
                <w:sz w:val="22"/>
                <w:szCs w:val="22"/>
              </w:rPr>
            </w:pPr>
          </w:p>
        </w:tc>
        <w:tc>
          <w:tcPr>
            <w:tcW w:w="10064" w:type="dxa"/>
          </w:tcPr>
          <w:p w:rsidR="004B4B35" w:rsidRPr="00E748E5" w:rsidRDefault="004B4B35" w:rsidP="004B4B35">
            <w:pPr>
              <w:pStyle w:val="a6"/>
              <w:rPr>
                <w:b/>
                <w:sz w:val="22"/>
                <w:szCs w:val="22"/>
              </w:rPr>
            </w:pPr>
            <w:r w:rsidRPr="00E748E5">
              <w:rPr>
                <w:b/>
                <w:sz w:val="22"/>
                <w:szCs w:val="22"/>
              </w:rPr>
              <w:t>Содержание показателя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p>
        </w:tc>
        <w:tc>
          <w:tcPr>
            <w:tcW w:w="3969" w:type="dxa"/>
          </w:tcPr>
          <w:p w:rsidR="004B4B35" w:rsidRPr="00E748E5" w:rsidRDefault="004B4B35" w:rsidP="004B4B35">
            <w:pPr>
              <w:pStyle w:val="a6"/>
              <w:jc w:val="both"/>
              <w:rPr>
                <w:sz w:val="22"/>
                <w:szCs w:val="22"/>
              </w:rPr>
            </w:pPr>
            <w:r w:rsidRPr="00E748E5">
              <w:rPr>
                <w:noProof/>
                <w:sz w:val="22"/>
                <w:szCs w:val="22"/>
              </w:rPr>
              <w:t>Вид собственности</w:t>
            </w:r>
          </w:p>
        </w:tc>
        <w:tc>
          <w:tcPr>
            <w:tcW w:w="10064" w:type="dxa"/>
          </w:tcPr>
          <w:p w:rsidR="004B4B35" w:rsidRPr="00E748E5" w:rsidRDefault="004B4B35" w:rsidP="004B4B35">
            <w:pPr>
              <w:pStyle w:val="a6"/>
              <w:rPr>
                <w:sz w:val="22"/>
                <w:szCs w:val="22"/>
              </w:rPr>
            </w:pPr>
            <w:r w:rsidRPr="00E748E5">
              <w:rPr>
                <w:sz w:val="22"/>
                <w:szCs w:val="22"/>
              </w:rPr>
              <w:t>муниципальная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p>
        </w:tc>
        <w:tc>
          <w:tcPr>
            <w:tcW w:w="3969" w:type="dxa"/>
          </w:tcPr>
          <w:p w:rsidR="004B4B35" w:rsidRPr="00E748E5" w:rsidRDefault="004B4B35" w:rsidP="004B4B35">
            <w:pPr>
              <w:pStyle w:val="a6"/>
              <w:jc w:val="both"/>
              <w:rPr>
                <w:sz w:val="22"/>
                <w:szCs w:val="22"/>
              </w:rPr>
            </w:pPr>
            <w:r w:rsidRPr="00E748E5">
              <w:rPr>
                <w:sz w:val="22"/>
                <w:szCs w:val="22"/>
              </w:rPr>
              <w:t>Организатор аукциона</w:t>
            </w:r>
          </w:p>
        </w:tc>
        <w:tc>
          <w:tcPr>
            <w:tcW w:w="10064" w:type="dxa"/>
          </w:tcPr>
          <w:p w:rsidR="004B4B35" w:rsidRPr="00E748E5" w:rsidRDefault="004B4B35" w:rsidP="004B4B35">
            <w:pPr>
              <w:jc w:val="both"/>
            </w:pPr>
            <w:r>
              <w:t xml:space="preserve">Полное наименование: </w:t>
            </w:r>
            <w:r w:rsidRPr="00E748E5">
              <w:t>Управление земельных и имущественных отношений</w:t>
            </w:r>
          </w:p>
          <w:p w:rsidR="004B4B35" w:rsidRDefault="004B4B35" w:rsidP="004B4B35">
            <w:pPr>
              <w:jc w:val="both"/>
            </w:pPr>
            <w:r w:rsidRPr="00E748E5">
              <w:t>администрации Увельского муниципального округа Челябинской области</w:t>
            </w:r>
            <w:r>
              <w:t>,</w:t>
            </w:r>
          </w:p>
          <w:p w:rsidR="004B4B35" w:rsidRPr="00E748E5" w:rsidRDefault="004B4B35" w:rsidP="004B4B35">
            <w:pPr>
              <w:jc w:val="both"/>
            </w:pPr>
            <w:r>
              <w:t xml:space="preserve">Сокращенное наименование: </w:t>
            </w:r>
            <w:r w:rsidRPr="00CE0938">
              <w:rPr>
                <w:sz w:val="24"/>
                <w:szCs w:val="24"/>
              </w:rPr>
              <w:t>Управление земельных и имущественных отношений</w:t>
            </w:r>
            <w:r>
              <w:rPr>
                <w:sz w:val="24"/>
                <w:szCs w:val="24"/>
              </w:rPr>
              <w:t>.</w:t>
            </w:r>
          </w:p>
        </w:tc>
      </w:tr>
      <w:tr w:rsidR="004B4B35" w:rsidRPr="002D51FA" w:rsidTr="004B4B35">
        <w:tc>
          <w:tcPr>
            <w:tcW w:w="817" w:type="dxa"/>
          </w:tcPr>
          <w:p w:rsidR="004B4B35" w:rsidRPr="00E748E5" w:rsidRDefault="00024E8A" w:rsidP="004B4B35">
            <w:pPr>
              <w:pStyle w:val="a6"/>
              <w:rPr>
                <w:sz w:val="22"/>
                <w:szCs w:val="22"/>
              </w:rPr>
            </w:pPr>
            <w:r>
              <w:rPr>
                <w:sz w:val="22"/>
                <w:szCs w:val="22"/>
              </w:rPr>
              <w:t>3</w:t>
            </w:r>
          </w:p>
        </w:tc>
        <w:tc>
          <w:tcPr>
            <w:tcW w:w="3969" w:type="dxa"/>
          </w:tcPr>
          <w:p w:rsidR="004B4B35" w:rsidRPr="00E748E5" w:rsidRDefault="004B4B35" w:rsidP="004B4B35">
            <w:pPr>
              <w:pStyle w:val="a6"/>
              <w:jc w:val="both"/>
              <w:rPr>
                <w:sz w:val="22"/>
                <w:szCs w:val="22"/>
              </w:rPr>
            </w:pPr>
            <w:r w:rsidRPr="00E748E5">
              <w:rPr>
                <w:sz w:val="22"/>
                <w:szCs w:val="22"/>
              </w:rPr>
              <w:t>ОГРН</w:t>
            </w:r>
          </w:p>
        </w:tc>
        <w:tc>
          <w:tcPr>
            <w:tcW w:w="10064" w:type="dxa"/>
          </w:tcPr>
          <w:p w:rsidR="004B4B35" w:rsidRPr="00E748E5" w:rsidRDefault="004B4B35" w:rsidP="004B4B35">
            <w:pPr>
              <w:pStyle w:val="a6"/>
              <w:rPr>
                <w:sz w:val="22"/>
                <w:szCs w:val="22"/>
              </w:rPr>
            </w:pPr>
            <w:r w:rsidRPr="00E748E5">
              <w:rPr>
                <w:sz w:val="22"/>
                <w:szCs w:val="22"/>
              </w:rPr>
              <w:t>1257400030128</w:t>
            </w:r>
          </w:p>
        </w:tc>
      </w:tr>
      <w:tr w:rsidR="004B4B35" w:rsidRPr="002D51FA" w:rsidTr="004B4B35">
        <w:tc>
          <w:tcPr>
            <w:tcW w:w="817" w:type="dxa"/>
          </w:tcPr>
          <w:p w:rsidR="004B4B35" w:rsidRPr="00E748E5" w:rsidRDefault="00024E8A" w:rsidP="004B4B35">
            <w:pPr>
              <w:pStyle w:val="a6"/>
              <w:rPr>
                <w:sz w:val="22"/>
                <w:szCs w:val="22"/>
              </w:rPr>
            </w:pPr>
            <w:r>
              <w:rPr>
                <w:sz w:val="22"/>
                <w:szCs w:val="22"/>
              </w:rPr>
              <w:t>4</w:t>
            </w:r>
          </w:p>
        </w:tc>
        <w:tc>
          <w:tcPr>
            <w:tcW w:w="3969" w:type="dxa"/>
          </w:tcPr>
          <w:p w:rsidR="004B4B35" w:rsidRPr="00E748E5" w:rsidRDefault="004B4B35" w:rsidP="004B4B35">
            <w:pPr>
              <w:pStyle w:val="a6"/>
              <w:jc w:val="both"/>
              <w:rPr>
                <w:sz w:val="22"/>
                <w:szCs w:val="22"/>
              </w:rPr>
            </w:pPr>
            <w:r w:rsidRPr="00E748E5">
              <w:rPr>
                <w:sz w:val="22"/>
                <w:szCs w:val="22"/>
              </w:rPr>
              <w:t>ИНН/КПП</w:t>
            </w:r>
          </w:p>
        </w:tc>
        <w:tc>
          <w:tcPr>
            <w:tcW w:w="10064" w:type="dxa"/>
          </w:tcPr>
          <w:p w:rsidR="004B4B35" w:rsidRPr="00E748E5" w:rsidRDefault="004B4B35" w:rsidP="004B4B35">
            <w:pPr>
              <w:pStyle w:val="a6"/>
              <w:rPr>
                <w:sz w:val="22"/>
                <w:szCs w:val="22"/>
              </w:rPr>
            </w:pPr>
            <w:r w:rsidRPr="00E748E5">
              <w:rPr>
                <w:sz w:val="22"/>
                <w:szCs w:val="22"/>
              </w:rPr>
              <w:t>7451475377 / 745101001</w:t>
            </w:r>
          </w:p>
        </w:tc>
      </w:tr>
      <w:tr w:rsidR="004B4B35" w:rsidRPr="002D51FA" w:rsidTr="004B4B35">
        <w:tc>
          <w:tcPr>
            <w:tcW w:w="817" w:type="dxa"/>
          </w:tcPr>
          <w:p w:rsidR="004B4B35" w:rsidRPr="00E748E5" w:rsidRDefault="00024E8A" w:rsidP="004B4B35">
            <w:pPr>
              <w:pStyle w:val="a6"/>
              <w:rPr>
                <w:sz w:val="22"/>
                <w:szCs w:val="22"/>
              </w:rPr>
            </w:pPr>
            <w:r>
              <w:rPr>
                <w:sz w:val="22"/>
                <w:szCs w:val="22"/>
              </w:rPr>
              <w:t>5</w:t>
            </w:r>
          </w:p>
        </w:tc>
        <w:tc>
          <w:tcPr>
            <w:tcW w:w="3969" w:type="dxa"/>
          </w:tcPr>
          <w:p w:rsidR="004B4B35" w:rsidRPr="00E748E5" w:rsidRDefault="004B4B35" w:rsidP="004B4B35">
            <w:pPr>
              <w:pStyle w:val="1"/>
              <w:ind w:firstLine="0"/>
              <w:rPr>
                <w:sz w:val="22"/>
                <w:szCs w:val="22"/>
              </w:rPr>
            </w:pPr>
            <w:r w:rsidRPr="00E748E5">
              <w:rPr>
                <w:sz w:val="22"/>
                <w:szCs w:val="22"/>
              </w:rPr>
              <w:t>Место нахождения (юридический и почтовый адрес)</w:t>
            </w:r>
          </w:p>
        </w:tc>
        <w:tc>
          <w:tcPr>
            <w:tcW w:w="10064" w:type="dxa"/>
          </w:tcPr>
          <w:p w:rsidR="004B4B35" w:rsidRPr="00E748E5" w:rsidRDefault="004B4B35" w:rsidP="004B4B35">
            <w:r w:rsidRPr="00E748E5">
              <w:t xml:space="preserve">457000, Челябинская область, Увельский муниципальный округ, п. Увельский, </w:t>
            </w:r>
          </w:p>
          <w:p w:rsidR="004B4B35" w:rsidRPr="00E748E5" w:rsidRDefault="004B4B35" w:rsidP="004B4B35">
            <w:r w:rsidRPr="00E748E5">
              <w:t>Ул. Советская, д. 24</w:t>
            </w:r>
          </w:p>
        </w:tc>
      </w:tr>
      <w:tr w:rsidR="004B4B35" w:rsidRPr="002D51FA" w:rsidTr="004B4B35">
        <w:tc>
          <w:tcPr>
            <w:tcW w:w="817" w:type="dxa"/>
          </w:tcPr>
          <w:p w:rsidR="004B4B35" w:rsidRPr="00E748E5" w:rsidRDefault="00024E8A" w:rsidP="004B4B35">
            <w:pPr>
              <w:pStyle w:val="a6"/>
              <w:rPr>
                <w:sz w:val="22"/>
                <w:szCs w:val="22"/>
              </w:rPr>
            </w:pPr>
            <w:r>
              <w:rPr>
                <w:sz w:val="22"/>
                <w:szCs w:val="22"/>
              </w:rPr>
              <w:t>6</w:t>
            </w:r>
          </w:p>
        </w:tc>
        <w:tc>
          <w:tcPr>
            <w:tcW w:w="3969" w:type="dxa"/>
          </w:tcPr>
          <w:p w:rsidR="004B4B35" w:rsidRPr="00E748E5" w:rsidRDefault="004B4B35" w:rsidP="004B4B35">
            <w:pPr>
              <w:pStyle w:val="1"/>
              <w:ind w:firstLine="0"/>
              <w:rPr>
                <w:sz w:val="22"/>
                <w:szCs w:val="22"/>
              </w:rPr>
            </w:pPr>
            <w:r w:rsidRPr="00E748E5">
              <w:rPr>
                <w:sz w:val="22"/>
                <w:szCs w:val="22"/>
              </w:rPr>
              <w:t>Контактное лицо</w:t>
            </w:r>
          </w:p>
        </w:tc>
        <w:tc>
          <w:tcPr>
            <w:tcW w:w="10064" w:type="dxa"/>
          </w:tcPr>
          <w:p w:rsidR="004B4B35" w:rsidRPr="00E748E5" w:rsidRDefault="004B4B35" w:rsidP="004B4B35">
            <w:pPr>
              <w:pStyle w:val="a6"/>
              <w:rPr>
                <w:sz w:val="22"/>
                <w:szCs w:val="22"/>
              </w:rPr>
            </w:pPr>
            <w:r w:rsidRPr="00E748E5">
              <w:rPr>
                <w:sz w:val="22"/>
                <w:szCs w:val="22"/>
              </w:rPr>
              <w:t>Крымская Наталья Викторовна</w:t>
            </w:r>
          </w:p>
        </w:tc>
      </w:tr>
      <w:tr w:rsidR="004B4B35" w:rsidRPr="002D51FA" w:rsidTr="004B4B35">
        <w:tc>
          <w:tcPr>
            <w:tcW w:w="817" w:type="dxa"/>
          </w:tcPr>
          <w:p w:rsidR="004B4B35" w:rsidRPr="00E748E5" w:rsidRDefault="00024E8A" w:rsidP="004B4B35">
            <w:pPr>
              <w:pStyle w:val="a6"/>
              <w:rPr>
                <w:sz w:val="22"/>
                <w:szCs w:val="22"/>
              </w:rPr>
            </w:pPr>
            <w:r>
              <w:rPr>
                <w:sz w:val="22"/>
                <w:szCs w:val="22"/>
              </w:rPr>
              <w:t>7</w:t>
            </w:r>
          </w:p>
        </w:tc>
        <w:tc>
          <w:tcPr>
            <w:tcW w:w="3969" w:type="dxa"/>
          </w:tcPr>
          <w:p w:rsidR="004B4B35" w:rsidRPr="00E748E5" w:rsidRDefault="004B4B35" w:rsidP="004B4B35">
            <w:pPr>
              <w:pStyle w:val="a6"/>
              <w:jc w:val="both"/>
              <w:rPr>
                <w:sz w:val="22"/>
                <w:szCs w:val="22"/>
              </w:rPr>
            </w:pPr>
            <w:r w:rsidRPr="00E748E5">
              <w:rPr>
                <w:sz w:val="22"/>
                <w:szCs w:val="22"/>
              </w:rPr>
              <w:t>Контактный телефон</w:t>
            </w:r>
          </w:p>
        </w:tc>
        <w:tc>
          <w:tcPr>
            <w:tcW w:w="10064" w:type="dxa"/>
          </w:tcPr>
          <w:p w:rsidR="004B4B35" w:rsidRPr="00E748E5" w:rsidRDefault="004B4B35" w:rsidP="004B4B35">
            <w:pPr>
              <w:pStyle w:val="a6"/>
              <w:rPr>
                <w:sz w:val="22"/>
                <w:szCs w:val="22"/>
              </w:rPr>
            </w:pPr>
            <w:r w:rsidRPr="00E748E5">
              <w:rPr>
                <w:sz w:val="22"/>
                <w:szCs w:val="22"/>
              </w:rPr>
              <w:t>8 (35166)31986</w:t>
            </w:r>
          </w:p>
        </w:tc>
      </w:tr>
      <w:tr w:rsidR="004B4B35" w:rsidRPr="002D51FA" w:rsidTr="004B4B35">
        <w:tc>
          <w:tcPr>
            <w:tcW w:w="817" w:type="dxa"/>
          </w:tcPr>
          <w:p w:rsidR="004B4B35" w:rsidRPr="00E748E5" w:rsidRDefault="00024E8A" w:rsidP="004B4B35">
            <w:pPr>
              <w:pStyle w:val="a6"/>
              <w:rPr>
                <w:sz w:val="22"/>
                <w:szCs w:val="22"/>
              </w:rPr>
            </w:pPr>
            <w:r>
              <w:rPr>
                <w:sz w:val="22"/>
                <w:szCs w:val="22"/>
              </w:rPr>
              <w:t>8</w:t>
            </w:r>
          </w:p>
        </w:tc>
        <w:tc>
          <w:tcPr>
            <w:tcW w:w="3969" w:type="dxa"/>
          </w:tcPr>
          <w:p w:rsidR="004B4B35" w:rsidRPr="00E748E5" w:rsidRDefault="004B4B35" w:rsidP="004B4B35">
            <w:pPr>
              <w:jc w:val="both"/>
            </w:pPr>
            <w:r w:rsidRPr="00E748E5">
              <w:t>E-mail</w:t>
            </w:r>
          </w:p>
        </w:tc>
        <w:tc>
          <w:tcPr>
            <w:tcW w:w="10064" w:type="dxa"/>
          </w:tcPr>
          <w:p w:rsidR="004B4B35" w:rsidRPr="00E748E5" w:rsidRDefault="004B4B35" w:rsidP="004B4B35">
            <w:pPr>
              <w:pStyle w:val="a6"/>
              <w:rPr>
                <w:sz w:val="22"/>
                <w:szCs w:val="22"/>
              </w:rPr>
            </w:pPr>
            <w:r w:rsidRPr="00E748E5">
              <w:rPr>
                <w:sz w:val="22"/>
                <w:szCs w:val="22"/>
                <w:lang w:val="en-US"/>
              </w:rPr>
              <w:t>zemkom</w:t>
            </w:r>
            <w:r w:rsidRPr="00E748E5">
              <w:rPr>
                <w:sz w:val="22"/>
                <w:szCs w:val="22"/>
              </w:rPr>
              <w:t>_</w:t>
            </w:r>
            <w:r w:rsidRPr="00E748E5">
              <w:rPr>
                <w:sz w:val="22"/>
                <w:szCs w:val="22"/>
                <w:lang w:val="en-US"/>
              </w:rPr>
              <w:t>uvelka</w:t>
            </w:r>
            <w:r w:rsidRPr="00E748E5">
              <w:rPr>
                <w:sz w:val="22"/>
                <w:szCs w:val="22"/>
              </w:rPr>
              <w:t>@</w:t>
            </w:r>
            <w:r w:rsidRPr="00E748E5">
              <w:rPr>
                <w:sz w:val="22"/>
                <w:szCs w:val="22"/>
                <w:lang w:val="en-US"/>
              </w:rPr>
              <w:t>mail</w:t>
            </w:r>
            <w:r w:rsidRPr="00E748E5">
              <w:rPr>
                <w:sz w:val="22"/>
                <w:szCs w:val="22"/>
              </w:rPr>
              <w:t>.</w:t>
            </w:r>
            <w:r w:rsidRPr="00E748E5">
              <w:rPr>
                <w:sz w:val="22"/>
                <w:szCs w:val="22"/>
                <w:lang w:val="en-US"/>
              </w:rPr>
              <w:t>ru</w:t>
            </w:r>
          </w:p>
        </w:tc>
      </w:tr>
      <w:tr w:rsidR="004B4B35" w:rsidRPr="002D51FA" w:rsidTr="004B4B35">
        <w:tc>
          <w:tcPr>
            <w:tcW w:w="817" w:type="dxa"/>
          </w:tcPr>
          <w:p w:rsidR="004B4B35" w:rsidRPr="00E748E5" w:rsidRDefault="00024E8A" w:rsidP="004B4B35">
            <w:pPr>
              <w:pStyle w:val="a6"/>
              <w:rPr>
                <w:sz w:val="22"/>
                <w:szCs w:val="22"/>
              </w:rPr>
            </w:pPr>
            <w:r>
              <w:rPr>
                <w:sz w:val="22"/>
                <w:szCs w:val="22"/>
              </w:rPr>
              <w:t>9</w:t>
            </w:r>
          </w:p>
        </w:tc>
        <w:tc>
          <w:tcPr>
            <w:tcW w:w="3969" w:type="dxa"/>
          </w:tcPr>
          <w:p w:rsidR="004B4B35" w:rsidRPr="00E748E5" w:rsidRDefault="004B4B35" w:rsidP="004B4B35">
            <w:pPr>
              <w:pStyle w:val="a6"/>
              <w:jc w:val="both"/>
              <w:rPr>
                <w:sz w:val="22"/>
                <w:szCs w:val="22"/>
              </w:rPr>
            </w:pPr>
            <w:r w:rsidRPr="00E748E5">
              <w:rPr>
                <w:sz w:val="22"/>
                <w:szCs w:val="22"/>
              </w:rPr>
              <w:t>Оператор электронной площадки</w:t>
            </w:r>
          </w:p>
        </w:tc>
        <w:tc>
          <w:tcPr>
            <w:tcW w:w="10064" w:type="dxa"/>
          </w:tcPr>
          <w:p w:rsidR="004B4B35" w:rsidRPr="00E748E5" w:rsidRDefault="004B4B35" w:rsidP="004B4B35">
            <w:pPr>
              <w:pStyle w:val="a6"/>
              <w:rPr>
                <w:sz w:val="22"/>
                <w:szCs w:val="22"/>
              </w:rPr>
            </w:pPr>
            <w:r w:rsidRPr="00E748E5">
              <w:rPr>
                <w:sz w:val="22"/>
                <w:szCs w:val="22"/>
                <w:shd w:val="clear" w:color="auto" w:fill="FFFFFF"/>
              </w:rPr>
              <w:t>ООО «РТС- Тендер»</w:t>
            </w:r>
          </w:p>
        </w:tc>
      </w:tr>
      <w:tr w:rsidR="004B4B35" w:rsidRPr="002D51FA" w:rsidTr="004B4B35">
        <w:trPr>
          <w:trHeight w:val="531"/>
        </w:trPr>
        <w:tc>
          <w:tcPr>
            <w:tcW w:w="817" w:type="dxa"/>
          </w:tcPr>
          <w:p w:rsidR="004B4B35" w:rsidRPr="00E748E5" w:rsidRDefault="00024E8A" w:rsidP="004B4B35">
            <w:pPr>
              <w:pStyle w:val="a6"/>
              <w:rPr>
                <w:sz w:val="22"/>
                <w:szCs w:val="22"/>
              </w:rPr>
            </w:pPr>
            <w:r>
              <w:rPr>
                <w:sz w:val="22"/>
                <w:szCs w:val="22"/>
              </w:rPr>
              <w:t>10</w:t>
            </w:r>
          </w:p>
        </w:tc>
        <w:tc>
          <w:tcPr>
            <w:tcW w:w="3969" w:type="dxa"/>
          </w:tcPr>
          <w:p w:rsidR="004B4B35" w:rsidRPr="00E748E5" w:rsidRDefault="004B4B35" w:rsidP="004B4B35">
            <w:pPr>
              <w:jc w:val="both"/>
            </w:pPr>
            <w:r w:rsidRPr="00E748E5">
              <w:t>Адрес электронной площадки в сети «Интернет»</w:t>
            </w:r>
          </w:p>
        </w:tc>
        <w:tc>
          <w:tcPr>
            <w:tcW w:w="10064" w:type="dxa"/>
          </w:tcPr>
          <w:p w:rsidR="004B4B35" w:rsidRPr="00E748E5" w:rsidRDefault="004B4B35" w:rsidP="004B4B35">
            <w:pPr>
              <w:spacing w:line="300" w:lineRule="atLeast"/>
            </w:pPr>
            <w:r w:rsidRPr="00E748E5">
              <w:rPr>
                <w:shd w:val="clear" w:color="auto" w:fill="FFFFFF"/>
              </w:rPr>
              <w:t>ООО «РТС- Тендер»</w:t>
            </w:r>
          </w:p>
        </w:tc>
      </w:tr>
      <w:tr w:rsidR="004B4B35" w:rsidRPr="002D51FA" w:rsidTr="004B4B35">
        <w:tc>
          <w:tcPr>
            <w:tcW w:w="817" w:type="dxa"/>
          </w:tcPr>
          <w:p w:rsidR="004B4B35" w:rsidRPr="00E748E5" w:rsidRDefault="00024E8A" w:rsidP="004B4B35">
            <w:pPr>
              <w:pStyle w:val="a6"/>
              <w:rPr>
                <w:sz w:val="22"/>
                <w:szCs w:val="22"/>
              </w:rPr>
            </w:pPr>
            <w:r>
              <w:rPr>
                <w:sz w:val="22"/>
                <w:szCs w:val="22"/>
              </w:rPr>
              <w:lastRenderedPageBreak/>
              <w:t>11</w:t>
            </w:r>
          </w:p>
        </w:tc>
        <w:tc>
          <w:tcPr>
            <w:tcW w:w="3969" w:type="dxa"/>
          </w:tcPr>
          <w:p w:rsidR="004B4B35" w:rsidRPr="00E748E5" w:rsidRDefault="004B4B35" w:rsidP="004B4B35">
            <w:pPr>
              <w:jc w:val="both"/>
            </w:pPr>
            <w:r w:rsidRPr="00E748E5">
              <w:t xml:space="preserve">Юридический адрес: </w:t>
            </w:r>
          </w:p>
          <w:p w:rsidR="004B4B35" w:rsidRPr="00E748E5" w:rsidRDefault="004B4B35" w:rsidP="004B4B35">
            <w:pPr>
              <w:pStyle w:val="a6"/>
              <w:jc w:val="both"/>
              <w:rPr>
                <w:sz w:val="22"/>
                <w:szCs w:val="22"/>
              </w:rPr>
            </w:pPr>
          </w:p>
        </w:tc>
        <w:tc>
          <w:tcPr>
            <w:tcW w:w="10064" w:type="dxa"/>
          </w:tcPr>
          <w:p w:rsidR="004B4B35" w:rsidRPr="00E748E5" w:rsidRDefault="004B4B35" w:rsidP="004B4B35">
            <w:pPr>
              <w:pStyle w:val="a6"/>
              <w:rPr>
                <w:sz w:val="22"/>
                <w:szCs w:val="22"/>
              </w:rPr>
            </w:pPr>
            <w:r w:rsidRPr="00E748E5">
              <w:rPr>
                <w:sz w:val="22"/>
                <w:szCs w:val="22"/>
                <w:shd w:val="clear" w:color="auto" w:fill="FBFBFB"/>
              </w:rPr>
              <w:t>121151, г. Москва, наб. Тараса Шевченко, д. 23А, 25 этаж, помещение 1</w:t>
            </w:r>
          </w:p>
        </w:tc>
      </w:tr>
      <w:tr w:rsidR="004B4B35" w:rsidRPr="002D51FA" w:rsidTr="004B4B35">
        <w:trPr>
          <w:trHeight w:val="390"/>
        </w:trPr>
        <w:tc>
          <w:tcPr>
            <w:tcW w:w="817" w:type="dxa"/>
          </w:tcPr>
          <w:p w:rsidR="004B4B35" w:rsidRPr="00E748E5" w:rsidRDefault="00024E8A" w:rsidP="004B4B35">
            <w:pPr>
              <w:pStyle w:val="a6"/>
              <w:rPr>
                <w:sz w:val="22"/>
                <w:szCs w:val="22"/>
              </w:rPr>
            </w:pPr>
            <w:r>
              <w:rPr>
                <w:sz w:val="22"/>
                <w:szCs w:val="22"/>
              </w:rPr>
              <w:t>12</w:t>
            </w:r>
          </w:p>
        </w:tc>
        <w:tc>
          <w:tcPr>
            <w:tcW w:w="3969" w:type="dxa"/>
          </w:tcPr>
          <w:p w:rsidR="004B4B35" w:rsidRPr="00E748E5" w:rsidRDefault="004B4B35" w:rsidP="004B4B35">
            <w:pPr>
              <w:jc w:val="both"/>
            </w:pPr>
            <w:r w:rsidRPr="00E748E5">
              <w:t>E-mail: </w:t>
            </w:r>
          </w:p>
          <w:p w:rsidR="004B4B35" w:rsidRPr="00E748E5" w:rsidRDefault="004B4B35" w:rsidP="004B4B35">
            <w:pPr>
              <w:jc w:val="both"/>
            </w:pP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hyperlink r:id="rId6" w:history="1">
              <w:r w:rsidRPr="00E748E5">
                <w:rPr>
                  <w:rStyle w:val="a3"/>
                  <w:bCs/>
                  <w:sz w:val="22"/>
                  <w:szCs w:val="22"/>
                  <w:bdr w:val="none" w:sz="0" w:space="0" w:color="auto" w:frame="1"/>
                  <w:shd w:val="clear" w:color="auto" w:fill="FFFFFF"/>
                </w:rPr>
                <w:t>iInfo@rts-tender.ru</w:t>
              </w:r>
            </w:hyperlink>
          </w:p>
        </w:tc>
      </w:tr>
      <w:tr w:rsidR="004B4B35" w:rsidRPr="002D51FA" w:rsidTr="004B4B35">
        <w:tc>
          <w:tcPr>
            <w:tcW w:w="817" w:type="dxa"/>
          </w:tcPr>
          <w:p w:rsidR="004B4B35" w:rsidRPr="00E748E5" w:rsidRDefault="00024E8A" w:rsidP="004B4B35">
            <w:pPr>
              <w:pStyle w:val="a6"/>
              <w:rPr>
                <w:sz w:val="22"/>
                <w:szCs w:val="22"/>
              </w:rPr>
            </w:pPr>
            <w:r>
              <w:rPr>
                <w:sz w:val="22"/>
                <w:szCs w:val="22"/>
              </w:rPr>
              <w:t>13</w:t>
            </w:r>
          </w:p>
        </w:tc>
        <w:tc>
          <w:tcPr>
            <w:tcW w:w="3969" w:type="dxa"/>
          </w:tcPr>
          <w:p w:rsidR="004B4B35" w:rsidRPr="00E748E5" w:rsidRDefault="004B4B35" w:rsidP="004B4B35">
            <w:pPr>
              <w:jc w:val="both"/>
            </w:pPr>
            <w:r w:rsidRPr="00E748E5">
              <w:t>телефон</w:t>
            </w: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r w:rsidRPr="00E748E5">
              <w:rPr>
                <w:bCs/>
                <w:sz w:val="22"/>
                <w:szCs w:val="22"/>
                <w:shd w:val="clear" w:color="auto" w:fill="FFFFFF"/>
              </w:rPr>
              <w:t>+7 499 653-77-00</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4</w:t>
            </w:r>
          </w:p>
        </w:tc>
        <w:tc>
          <w:tcPr>
            <w:tcW w:w="3969" w:type="dxa"/>
          </w:tcPr>
          <w:p w:rsidR="004B4B35" w:rsidRPr="00E748E5" w:rsidRDefault="004B4B35" w:rsidP="004B4B35">
            <w:pPr>
              <w:jc w:val="both"/>
            </w:pPr>
            <w:r w:rsidRPr="00E748E5">
              <w:rPr>
                <w:noProof/>
              </w:rPr>
              <w:t>Форма торгов</w:t>
            </w:r>
          </w:p>
        </w:tc>
        <w:tc>
          <w:tcPr>
            <w:tcW w:w="10064" w:type="dxa"/>
          </w:tcPr>
          <w:p w:rsidR="004B4B35" w:rsidRPr="00E748E5" w:rsidRDefault="004B4B35" w:rsidP="004B4B35">
            <w:pPr>
              <w:pStyle w:val="a6"/>
              <w:rPr>
                <w:sz w:val="22"/>
                <w:szCs w:val="22"/>
              </w:rPr>
            </w:pPr>
            <w:r w:rsidRPr="00E748E5">
              <w:rPr>
                <w:sz w:val="22"/>
                <w:szCs w:val="22"/>
              </w:rPr>
              <w:t>аукцион в электронной форме открытый по составу участников и форме подачи предложений (далее – аукцион в электронной форме, электронный аукцион, аукцион).</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5</w:t>
            </w:r>
          </w:p>
        </w:tc>
        <w:tc>
          <w:tcPr>
            <w:tcW w:w="3969" w:type="dxa"/>
          </w:tcPr>
          <w:p w:rsidR="004B4B35" w:rsidRPr="00E748E5" w:rsidRDefault="004B4B35" w:rsidP="004B4B35">
            <w:pPr>
              <w:jc w:val="both"/>
            </w:pPr>
            <w:r w:rsidRPr="00E748E5">
              <w:t>Ограничение участия в электронном аукционе</w:t>
            </w:r>
          </w:p>
          <w:p w:rsidR="004B4B35" w:rsidRPr="00E748E5" w:rsidRDefault="004B4B35" w:rsidP="004B4B35">
            <w:pPr>
              <w:jc w:val="both"/>
              <w:rPr>
                <w:noProof/>
              </w:rPr>
            </w:pPr>
          </w:p>
        </w:tc>
        <w:tc>
          <w:tcPr>
            <w:tcW w:w="10064" w:type="dxa"/>
          </w:tcPr>
          <w:p w:rsidR="004B4B35" w:rsidRPr="00E748E5" w:rsidRDefault="004B4B35" w:rsidP="004B4B35">
            <w:pPr>
              <w:pStyle w:val="a6"/>
              <w:rPr>
                <w:sz w:val="22"/>
                <w:szCs w:val="22"/>
              </w:rPr>
            </w:pPr>
            <w:r w:rsidRPr="00E748E5">
              <w:rPr>
                <w:sz w:val="22"/>
                <w:szCs w:val="22"/>
              </w:rPr>
              <w:t>отсутствует</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6</w:t>
            </w:r>
          </w:p>
        </w:tc>
        <w:tc>
          <w:tcPr>
            <w:tcW w:w="3969" w:type="dxa"/>
          </w:tcPr>
          <w:p w:rsidR="004B4B35" w:rsidRPr="00E748E5" w:rsidRDefault="004B4B35" w:rsidP="00BD7AB9">
            <w:pPr>
              <w:jc w:val="both"/>
            </w:pPr>
            <w:r w:rsidRPr="00E748E5">
              <w:t>Муниципаль</w:t>
            </w:r>
            <w:r w:rsidR="00BD7AB9">
              <w:t>ное имущество (объект)</w:t>
            </w:r>
          </w:p>
        </w:tc>
        <w:tc>
          <w:tcPr>
            <w:tcW w:w="10064" w:type="dxa"/>
          </w:tcPr>
          <w:p w:rsidR="004B4B35" w:rsidRPr="00085EB2" w:rsidRDefault="004104BD" w:rsidP="004104BD">
            <w:pPr>
              <w:pStyle w:val="a6"/>
              <w:ind w:firstLine="621"/>
              <w:jc w:val="both"/>
              <w:rPr>
                <w:sz w:val="26"/>
                <w:szCs w:val="26"/>
              </w:rPr>
            </w:pPr>
            <w:r w:rsidRPr="004104BD">
              <w:rPr>
                <w:sz w:val="26"/>
                <w:szCs w:val="26"/>
              </w:rPr>
              <w:t>нежилое здание   площадью 400,1 кв.м, с кадастровым номером 74:21:1302003:31,  расположенное на земельном участке площадью 809  кв. м  с кадастровым номером 74:21:1302003:361 по адресу: Челябинская область, Увельский муниципальный район, п. Увельский, ул. Тургенева, д. 41</w:t>
            </w:r>
          </w:p>
        </w:tc>
      </w:tr>
      <w:tr w:rsidR="004B4B35" w:rsidRPr="002D51FA" w:rsidTr="004B4B35">
        <w:tc>
          <w:tcPr>
            <w:tcW w:w="817" w:type="dxa"/>
          </w:tcPr>
          <w:p w:rsidR="004B4B35" w:rsidRPr="00E748E5" w:rsidRDefault="00024E8A" w:rsidP="004B4B35">
            <w:pPr>
              <w:pStyle w:val="a6"/>
              <w:rPr>
                <w:sz w:val="22"/>
                <w:szCs w:val="22"/>
              </w:rPr>
            </w:pPr>
            <w:r>
              <w:rPr>
                <w:sz w:val="22"/>
                <w:szCs w:val="22"/>
              </w:rPr>
              <w:t>17</w:t>
            </w:r>
          </w:p>
        </w:tc>
        <w:tc>
          <w:tcPr>
            <w:tcW w:w="3969" w:type="dxa"/>
          </w:tcPr>
          <w:p w:rsidR="004B4B35" w:rsidRPr="00E748E5" w:rsidRDefault="004B4B35" w:rsidP="007B7EFF">
            <w:pPr>
              <w:jc w:val="both"/>
            </w:pPr>
            <w:r w:rsidRPr="00E748E5">
              <w:t xml:space="preserve">Начальная (минимальная) цена </w:t>
            </w:r>
            <w:r w:rsidR="007B7EFF">
              <w:t xml:space="preserve"> </w:t>
            </w:r>
            <w:r w:rsidRPr="00E748E5">
              <w:rPr>
                <w:lang w:eastAsia="en-US"/>
              </w:rPr>
              <w:t>руб.</w:t>
            </w:r>
          </w:p>
        </w:tc>
        <w:tc>
          <w:tcPr>
            <w:tcW w:w="10064" w:type="dxa"/>
          </w:tcPr>
          <w:p w:rsidR="004B4B35" w:rsidRDefault="00AC484E" w:rsidP="004B4B35">
            <w:pPr>
              <w:jc w:val="both"/>
            </w:pPr>
            <w:r>
              <w:t xml:space="preserve">Начальная цена нежилого здания </w:t>
            </w:r>
            <w:r w:rsidR="005D5216">
              <w:t xml:space="preserve">  </w:t>
            </w:r>
            <w:r>
              <w:t xml:space="preserve">составляет </w:t>
            </w:r>
            <w:r w:rsidR="004104BD">
              <w:t>13</w:t>
            </w:r>
            <w:r w:rsidR="00217C6C">
              <w:t>31509,00</w:t>
            </w:r>
            <w:r>
              <w:t xml:space="preserve"> рублей, земельного участка- </w:t>
            </w:r>
            <w:r w:rsidR="004104BD">
              <w:t>422862</w:t>
            </w:r>
            <w:r w:rsidR="00085EB2">
              <w:t xml:space="preserve"> рублей</w:t>
            </w:r>
            <w:r>
              <w:t>, общая начальная цена лота -</w:t>
            </w:r>
            <w:r w:rsidR="004104BD">
              <w:t>17</w:t>
            </w:r>
            <w:r w:rsidR="00217C6C">
              <w:t>54371,00</w:t>
            </w:r>
            <w:r w:rsidR="00707B62">
              <w:t xml:space="preserve"> </w:t>
            </w:r>
            <w:r w:rsidR="004B4B35" w:rsidRPr="00E748E5">
              <w:t>рублей</w:t>
            </w:r>
            <w:r w:rsidR="002A151F">
              <w:t>.</w:t>
            </w:r>
            <w:r w:rsidR="00CA421D">
              <w:t xml:space="preserve"> Цена указана без учета НДС.</w:t>
            </w:r>
          </w:p>
          <w:p w:rsidR="002A151F" w:rsidRPr="00E748E5" w:rsidRDefault="002A151F"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8</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Шаг аукциона (руб.)</w:t>
            </w:r>
          </w:p>
          <w:p w:rsidR="004B4B35" w:rsidRPr="00E748E5" w:rsidRDefault="002205E2" w:rsidP="004B4B35">
            <w:r>
              <w:rPr>
                <w:lang w:eastAsia="en-US"/>
              </w:rPr>
              <w:t>3</w:t>
            </w:r>
            <w:r w:rsidR="004B4B35" w:rsidRPr="00E748E5">
              <w:rPr>
                <w:lang w:eastAsia="en-US"/>
              </w:rPr>
              <w:t>% от начальной (минимальной) цены договора (цены лота)</w:t>
            </w:r>
          </w:p>
        </w:tc>
        <w:tc>
          <w:tcPr>
            <w:tcW w:w="10064" w:type="dxa"/>
          </w:tcPr>
          <w:p w:rsidR="004B4B35" w:rsidRPr="00E748E5" w:rsidRDefault="00217C6C" w:rsidP="00742D11">
            <w:pPr>
              <w:jc w:val="both"/>
            </w:pPr>
            <w:r>
              <w:rPr>
                <w:lang w:eastAsia="en-US"/>
              </w:rPr>
              <w:t>52631,13</w:t>
            </w:r>
            <w:r w:rsidR="004B4B35" w:rsidRPr="00E748E5">
              <w:rPr>
                <w:lang w:eastAsia="en-US"/>
              </w:rPr>
              <w:t xml:space="preserve"> рублей</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9</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Размер задатка</w:t>
            </w:r>
          </w:p>
        </w:tc>
        <w:tc>
          <w:tcPr>
            <w:tcW w:w="10064" w:type="dxa"/>
          </w:tcPr>
          <w:p w:rsidR="00C74700" w:rsidRDefault="00156A20" w:rsidP="00C74700">
            <w:pPr>
              <w:jc w:val="both"/>
            </w:pPr>
            <w:r>
              <w:rPr>
                <w:lang w:eastAsia="en-US"/>
              </w:rPr>
              <w:t>10</w:t>
            </w:r>
            <w:r w:rsidR="004B4B35" w:rsidRPr="00E748E5">
              <w:rPr>
                <w:lang w:eastAsia="en-US"/>
              </w:rPr>
              <w:t>% начальной (минимальной)  цены</w:t>
            </w:r>
            <w:r w:rsidR="00C74700">
              <w:rPr>
                <w:lang w:eastAsia="en-US"/>
              </w:rPr>
              <w:t xml:space="preserve">- </w:t>
            </w:r>
            <w:r w:rsidR="004104BD">
              <w:rPr>
                <w:lang w:eastAsia="en-US"/>
              </w:rPr>
              <w:t>175</w:t>
            </w:r>
            <w:r w:rsidR="00217C6C">
              <w:rPr>
                <w:lang w:eastAsia="en-US"/>
              </w:rPr>
              <w:t>437,10</w:t>
            </w:r>
            <w:r w:rsidR="00C74700">
              <w:t xml:space="preserve"> </w:t>
            </w:r>
            <w:r w:rsidR="00C74700" w:rsidRPr="00E748E5">
              <w:t>рублей</w:t>
            </w:r>
            <w:r w:rsidR="00C74700">
              <w:t>.</w:t>
            </w:r>
          </w:p>
          <w:p w:rsidR="004B4B35" w:rsidRPr="00E748E5" w:rsidRDefault="004B4B35" w:rsidP="004B4B35">
            <w:pPr>
              <w:jc w:val="both"/>
              <w:rPr>
                <w:lang w:eastAsia="en-US"/>
              </w:rPr>
            </w:pPr>
          </w:p>
        </w:tc>
      </w:tr>
      <w:tr w:rsidR="00742D11" w:rsidRPr="002D51FA" w:rsidTr="004B4B35">
        <w:tc>
          <w:tcPr>
            <w:tcW w:w="817" w:type="dxa"/>
          </w:tcPr>
          <w:p w:rsidR="00742D11" w:rsidRPr="00E748E5" w:rsidRDefault="00CF68EC" w:rsidP="004B4B35">
            <w:pPr>
              <w:pStyle w:val="a6"/>
              <w:rPr>
                <w:sz w:val="22"/>
                <w:szCs w:val="22"/>
              </w:rPr>
            </w:pPr>
            <w:r>
              <w:rPr>
                <w:sz w:val="22"/>
                <w:szCs w:val="22"/>
              </w:rPr>
              <w:t>20</w:t>
            </w:r>
          </w:p>
        </w:tc>
        <w:tc>
          <w:tcPr>
            <w:tcW w:w="3969" w:type="dxa"/>
          </w:tcPr>
          <w:p w:rsidR="00742D11" w:rsidRPr="00CF68EC" w:rsidRDefault="00742D11" w:rsidP="004B4B35">
            <w:pPr>
              <w:pStyle w:val="4"/>
              <w:widowControl w:val="0"/>
              <w:spacing w:line="276" w:lineRule="auto"/>
              <w:ind w:firstLine="34"/>
              <w:rPr>
                <w:sz w:val="22"/>
                <w:szCs w:val="22"/>
                <w:lang w:eastAsia="en-US"/>
              </w:rPr>
            </w:pPr>
            <w:r w:rsidRPr="00CF68EC">
              <w:rPr>
                <w:sz w:val="22"/>
                <w:szCs w:val="22"/>
                <w:lang w:eastAsia="en-US"/>
              </w:rPr>
              <w:t>Целевое назначение недвижимого имущества, права на которое передаются по договору</w:t>
            </w:r>
          </w:p>
        </w:tc>
        <w:tc>
          <w:tcPr>
            <w:tcW w:w="10064" w:type="dxa"/>
          </w:tcPr>
          <w:p w:rsidR="00742D11" w:rsidRPr="00E748E5" w:rsidRDefault="00871F17" w:rsidP="00C74700">
            <w:pPr>
              <w:jc w:val="both"/>
              <w:rPr>
                <w:lang w:eastAsia="en-US"/>
              </w:rPr>
            </w:pPr>
            <w:r>
              <w:rPr>
                <w:lang w:eastAsia="en-US"/>
              </w:rPr>
              <w:t>Коммерческая (производственная) деятельность</w:t>
            </w: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1</w:t>
            </w:r>
          </w:p>
        </w:tc>
        <w:tc>
          <w:tcPr>
            <w:tcW w:w="3969" w:type="dxa"/>
          </w:tcPr>
          <w:p w:rsidR="004B4B35" w:rsidRPr="00E748E5" w:rsidRDefault="004B4B35" w:rsidP="004B4B35">
            <w:pPr>
              <w:jc w:val="both"/>
            </w:pPr>
            <w:r w:rsidRPr="00E748E5">
              <w:t>Дата начала приема заявок на участие в электронном аукционе</w:t>
            </w:r>
          </w:p>
        </w:tc>
        <w:tc>
          <w:tcPr>
            <w:tcW w:w="10064" w:type="dxa"/>
          </w:tcPr>
          <w:p w:rsidR="004B4B35" w:rsidRPr="00E748E5" w:rsidRDefault="004B4B35" w:rsidP="004B4B35">
            <w:pPr>
              <w:jc w:val="both"/>
            </w:pPr>
            <w:r w:rsidRPr="00E748E5">
              <w:t>«</w:t>
            </w:r>
            <w:r w:rsidR="00217C6C">
              <w:t>28</w:t>
            </w:r>
            <w:r w:rsidRPr="00E748E5">
              <w:t xml:space="preserve">» </w:t>
            </w:r>
            <w:r w:rsidR="00217C6C">
              <w:t>мая</w:t>
            </w:r>
            <w:r w:rsidR="008D6F9D">
              <w:t xml:space="preserve"> </w:t>
            </w:r>
            <w:r w:rsidRPr="00E748E5">
              <w:t xml:space="preserve">2026  года </w:t>
            </w:r>
            <w:r w:rsidR="008D6F9D">
              <w:t>10</w:t>
            </w:r>
            <w:r w:rsidRPr="00E748E5">
              <w:t xml:space="preserve">:00 часов  </w:t>
            </w:r>
          </w:p>
          <w:p w:rsidR="004B4B35" w:rsidRPr="00E748E5" w:rsidRDefault="004B4B35" w:rsidP="004B4B35">
            <w:pPr>
              <w:pStyle w:val="a6"/>
              <w:rPr>
                <w:sz w:val="22"/>
                <w:szCs w:val="22"/>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2</w:t>
            </w:r>
          </w:p>
        </w:tc>
        <w:tc>
          <w:tcPr>
            <w:tcW w:w="3969" w:type="dxa"/>
          </w:tcPr>
          <w:p w:rsidR="004B4B35" w:rsidRPr="00E748E5" w:rsidRDefault="004B4B35" w:rsidP="004B4B35">
            <w:pPr>
              <w:jc w:val="both"/>
            </w:pPr>
            <w:r w:rsidRPr="00E748E5">
              <w:t>Дата окончания приема заявок на участие в аукционе</w:t>
            </w:r>
          </w:p>
        </w:tc>
        <w:tc>
          <w:tcPr>
            <w:tcW w:w="10064" w:type="dxa"/>
          </w:tcPr>
          <w:p w:rsidR="004B4B35" w:rsidRPr="00E748E5" w:rsidRDefault="004B4B35" w:rsidP="00217C6C">
            <w:pPr>
              <w:spacing w:line="256" w:lineRule="auto"/>
              <w:jc w:val="both"/>
            </w:pPr>
            <w:r w:rsidRPr="00E748E5">
              <w:t>«</w:t>
            </w:r>
            <w:r w:rsidR="00217C6C">
              <w:t>22</w:t>
            </w:r>
            <w:r w:rsidRPr="00E748E5">
              <w:t>»</w:t>
            </w:r>
            <w:r w:rsidR="008D6F9D">
              <w:t xml:space="preserve"> </w:t>
            </w:r>
            <w:r w:rsidR="00217C6C">
              <w:t>июня</w:t>
            </w:r>
            <w:r w:rsidR="008D6F9D">
              <w:t xml:space="preserve"> </w:t>
            </w:r>
            <w:r w:rsidRPr="00E748E5">
              <w:t xml:space="preserve">2026 года до </w:t>
            </w:r>
            <w:r w:rsidR="008D6F9D">
              <w:t>10</w:t>
            </w:r>
            <w:r w:rsidRPr="00E748E5">
              <w:t xml:space="preserve">.00 часов </w:t>
            </w: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3</w:t>
            </w:r>
          </w:p>
        </w:tc>
        <w:tc>
          <w:tcPr>
            <w:tcW w:w="3969" w:type="dxa"/>
          </w:tcPr>
          <w:p w:rsidR="004B4B35" w:rsidRPr="00E748E5" w:rsidRDefault="004B4B35" w:rsidP="004B4B35">
            <w:pPr>
              <w:jc w:val="both"/>
            </w:pPr>
            <w:r w:rsidRPr="00E748E5">
              <w:t>Дата и время начала рассмотрения заявок на участие в электронном аукционе</w:t>
            </w:r>
          </w:p>
        </w:tc>
        <w:tc>
          <w:tcPr>
            <w:tcW w:w="10064" w:type="dxa"/>
          </w:tcPr>
          <w:p w:rsidR="004B4B35" w:rsidRPr="00E748E5" w:rsidRDefault="004B4B35" w:rsidP="00217C6C">
            <w:pPr>
              <w:spacing w:line="256" w:lineRule="auto"/>
              <w:jc w:val="both"/>
            </w:pPr>
            <w:r w:rsidRPr="00E748E5">
              <w:t>«</w:t>
            </w:r>
            <w:r w:rsidR="00217C6C">
              <w:t>23</w:t>
            </w:r>
            <w:r w:rsidRPr="00E748E5">
              <w:t>»</w:t>
            </w:r>
            <w:r w:rsidR="008D6F9D">
              <w:t xml:space="preserve"> </w:t>
            </w:r>
            <w:r w:rsidR="00217C6C">
              <w:t>июня</w:t>
            </w:r>
            <w:r w:rsidR="008D6F9D">
              <w:t xml:space="preserve"> </w:t>
            </w:r>
            <w:r w:rsidRPr="00E748E5">
              <w:t xml:space="preserve">2026 года в </w:t>
            </w:r>
            <w:r w:rsidR="008D6F9D">
              <w:t>10</w:t>
            </w:r>
            <w:r w:rsidRPr="00E748E5">
              <w:t xml:space="preserve">:00 </w:t>
            </w:r>
            <w:r w:rsidR="00217C6C">
              <w:t>часов</w:t>
            </w:r>
          </w:p>
        </w:tc>
      </w:tr>
      <w:tr w:rsidR="00CF68EC" w:rsidRPr="002D51FA" w:rsidTr="004B4B35">
        <w:tc>
          <w:tcPr>
            <w:tcW w:w="817" w:type="dxa"/>
          </w:tcPr>
          <w:p w:rsidR="00CF68EC" w:rsidRDefault="00CF68EC" w:rsidP="004B4B35">
            <w:pPr>
              <w:pStyle w:val="a6"/>
              <w:rPr>
                <w:sz w:val="22"/>
                <w:szCs w:val="22"/>
              </w:rPr>
            </w:pPr>
            <w:r>
              <w:rPr>
                <w:sz w:val="22"/>
                <w:szCs w:val="22"/>
              </w:rPr>
              <w:t>24</w:t>
            </w:r>
          </w:p>
        </w:tc>
        <w:tc>
          <w:tcPr>
            <w:tcW w:w="3969" w:type="dxa"/>
          </w:tcPr>
          <w:p w:rsidR="00CF68EC" w:rsidRPr="00E748E5" w:rsidRDefault="00CF68EC" w:rsidP="004B4B35">
            <w:pPr>
              <w:jc w:val="both"/>
            </w:pPr>
            <w:r>
              <w:t>дополнение</w:t>
            </w:r>
          </w:p>
        </w:tc>
        <w:tc>
          <w:tcPr>
            <w:tcW w:w="10064" w:type="dxa"/>
          </w:tcPr>
          <w:p w:rsidR="00CF68EC" w:rsidRPr="00E748E5" w:rsidRDefault="00CF68EC" w:rsidP="004B4B35">
            <w:pPr>
              <w:spacing w:line="256" w:lineRule="auto"/>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25</w:t>
            </w:r>
          </w:p>
        </w:tc>
        <w:tc>
          <w:tcPr>
            <w:tcW w:w="3969" w:type="dxa"/>
          </w:tcPr>
          <w:p w:rsidR="004B4B35" w:rsidRPr="00E748E5" w:rsidRDefault="004B4B35" w:rsidP="004B4B35">
            <w:pPr>
              <w:jc w:val="both"/>
            </w:pPr>
            <w:r w:rsidRPr="00E748E5">
              <w:t xml:space="preserve">Место рассмотрения заявок на участие в аукционе </w:t>
            </w:r>
          </w:p>
        </w:tc>
        <w:tc>
          <w:tcPr>
            <w:tcW w:w="10064" w:type="dxa"/>
          </w:tcPr>
          <w:p w:rsidR="004B4B35" w:rsidRPr="00E748E5" w:rsidRDefault="004B4B35" w:rsidP="00B33739">
            <w:r w:rsidRPr="00E748E5">
              <w:t>по месту нахождения Организатора аукциона: 457000, Челябинская область, Увельский муниципальный округ, п. Увельский, Ул. Советская, д. 24, каб.</w:t>
            </w:r>
            <w:r w:rsidR="00B33739">
              <w:t xml:space="preserve"> </w:t>
            </w:r>
            <w:r w:rsidRPr="00E748E5">
              <w:t xml:space="preserve">№ </w:t>
            </w:r>
            <w:r w:rsidR="002205E2">
              <w:t>7</w:t>
            </w:r>
          </w:p>
        </w:tc>
      </w:tr>
      <w:tr w:rsidR="004B4B35" w:rsidRPr="002D51FA" w:rsidTr="004B4B35">
        <w:tc>
          <w:tcPr>
            <w:tcW w:w="817" w:type="dxa"/>
          </w:tcPr>
          <w:p w:rsidR="004B4B35" w:rsidRPr="00E748E5" w:rsidRDefault="00024E8A" w:rsidP="004B4B35">
            <w:pPr>
              <w:pStyle w:val="a6"/>
              <w:rPr>
                <w:sz w:val="22"/>
                <w:szCs w:val="22"/>
              </w:rPr>
            </w:pPr>
            <w:r>
              <w:rPr>
                <w:sz w:val="22"/>
                <w:szCs w:val="22"/>
              </w:rPr>
              <w:lastRenderedPageBreak/>
              <w:t>26</w:t>
            </w:r>
          </w:p>
        </w:tc>
        <w:tc>
          <w:tcPr>
            <w:tcW w:w="3969" w:type="dxa"/>
          </w:tcPr>
          <w:p w:rsidR="004B4B35" w:rsidRPr="00E748E5" w:rsidRDefault="004B4B35" w:rsidP="004B4B35">
            <w:pPr>
              <w:jc w:val="both"/>
            </w:pPr>
            <w:r w:rsidRPr="00E748E5">
              <w:t xml:space="preserve">Условие по сроку рассмотрения заявок </w:t>
            </w:r>
          </w:p>
        </w:tc>
        <w:tc>
          <w:tcPr>
            <w:tcW w:w="10064" w:type="dxa"/>
          </w:tcPr>
          <w:p w:rsidR="004B4B35" w:rsidRPr="00E748E5" w:rsidRDefault="004B4B35" w:rsidP="004B4B35">
            <w:pPr>
              <w:spacing w:line="256" w:lineRule="auto"/>
              <w:jc w:val="both"/>
            </w:pPr>
            <w:r w:rsidRPr="00E748E5">
              <w:t>не превышает десять дней с даты окончания приема заявок</w:t>
            </w:r>
          </w:p>
        </w:tc>
      </w:tr>
      <w:tr w:rsidR="004B4B35" w:rsidRPr="002D51FA" w:rsidTr="004B4B35">
        <w:tc>
          <w:tcPr>
            <w:tcW w:w="817" w:type="dxa"/>
          </w:tcPr>
          <w:p w:rsidR="004B4B35" w:rsidRPr="00E748E5" w:rsidRDefault="00024E8A" w:rsidP="004B4B35">
            <w:pPr>
              <w:pStyle w:val="a6"/>
              <w:rPr>
                <w:sz w:val="22"/>
                <w:szCs w:val="22"/>
              </w:rPr>
            </w:pPr>
            <w:r>
              <w:rPr>
                <w:sz w:val="22"/>
                <w:szCs w:val="22"/>
              </w:rPr>
              <w:t>27</w:t>
            </w:r>
          </w:p>
        </w:tc>
        <w:tc>
          <w:tcPr>
            <w:tcW w:w="3969" w:type="dxa"/>
          </w:tcPr>
          <w:p w:rsidR="004B4B35" w:rsidRPr="00E748E5" w:rsidRDefault="004B4B35" w:rsidP="004B4B35">
            <w:pPr>
              <w:jc w:val="both"/>
            </w:pPr>
            <w:r w:rsidRPr="00E748E5">
              <w:t>Дата и время проведения электронного аукциона</w:t>
            </w:r>
          </w:p>
        </w:tc>
        <w:tc>
          <w:tcPr>
            <w:tcW w:w="10064" w:type="dxa"/>
          </w:tcPr>
          <w:p w:rsidR="004B4B35" w:rsidRPr="00E748E5" w:rsidRDefault="004B4B35" w:rsidP="00217C6C">
            <w:pPr>
              <w:spacing w:line="256" w:lineRule="auto"/>
              <w:jc w:val="both"/>
            </w:pPr>
            <w:r w:rsidRPr="00E748E5">
              <w:t>«</w:t>
            </w:r>
            <w:r w:rsidR="00217C6C">
              <w:t>24</w:t>
            </w:r>
            <w:r w:rsidRPr="00E748E5">
              <w:t>»</w:t>
            </w:r>
            <w:r w:rsidR="008D6F9D">
              <w:t xml:space="preserve"> </w:t>
            </w:r>
            <w:r w:rsidR="00217C6C">
              <w:t>июня</w:t>
            </w:r>
            <w:r w:rsidR="008D6F9D">
              <w:t xml:space="preserve"> </w:t>
            </w:r>
            <w:r w:rsidRPr="00E748E5">
              <w:t xml:space="preserve">2026 года в </w:t>
            </w:r>
            <w:r w:rsidR="008D6F9D">
              <w:t>1</w:t>
            </w:r>
            <w:r w:rsidR="00217C6C">
              <w:t>0</w:t>
            </w:r>
            <w:r w:rsidRPr="00E748E5">
              <w:t>:00 по московскому времени (МСК).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8</w:t>
            </w:r>
          </w:p>
        </w:tc>
        <w:tc>
          <w:tcPr>
            <w:tcW w:w="3969" w:type="dxa"/>
          </w:tcPr>
          <w:p w:rsidR="004B4B35" w:rsidRPr="00E748E5" w:rsidRDefault="004B4B35" w:rsidP="004B4B35">
            <w:pPr>
              <w:jc w:val="both"/>
            </w:pPr>
            <w:r w:rsidRPr="00E748E5">
              <w:t>Требование о внесении задатка</w:t>
            </w:r>
          </w:p>
        </w:tc>
        <w:tc>
          <w:tcPr>
            <w:tcW w:w="10064" w:type="dxa"/>
          </w:tcPr>
          <w:p w:rsidR="004B4B35" w:rsidRPr="00E748E5" w:rsidRDefault="004B4B35" w:rsidP="004B4B35">
            <w:pPr>
              <w:tabs>
                <w:tab w:val="left" w:pos="0"/>
                <w:tab w:val="left" w:pos="993"/>
                <w:tab w:val="left" w:pos="1560"/>
              </w:tabs>
              <w:jc w:val="both"/>
            </w:pPr>
            <w:r w:rsidRPr="00E748E5">
              <w:t>Для участия в электронном аукционе устанавливается требование о внесении задатка для всех заявителей.  Размер задатка уставлен в пределах 10 % от начальной (минимальной) цена договора (цена лота). Денежные средства в сумме задатка должны быть зачислены на лицевой счет заявителем на  электронной площадке до подачи заявки на участие в электронном аукционе.</w:t>
            </w:r>
          </w:p>
          <w:p w:rsidR="004B4B35" w:rsidRPr="00E748E5" w:rsidRDefault="004B4B35" w:rsidP="004B4B35">
            <w:pPr>
              <w:contextualSpacing/>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9</w:t>
            </w:r>
          </w:p>
        </w:tc>
        <w:tc>
          <w:tcPr>
            <w:tcW w:w="3969" w:type="dxa"/>
          </w:tcPr>
          <w:p w:rsidR="004B4B35" w:rsidRPr="00E748E5" w:rsidRDefault="004B4B35" w:rsidP="004B4B35">
            <w:pPr>
              <w:jc w:val="both"/>
            </w:pPr>
            <w:r w:rsidRPr="00E748E5">
              <w:t>Реквизиты для перечисления задатка</w:t>
            </w:r>
          </w:p>
        </w:tc>
        <w:tc>
          <w:tcPr>
            <w:tcW w:w="10064" w:type="dxa"/>
          </w:tcPr>
          <w:p w:rsidR="009414EF" w:rsidRDefault="0008133C" w:rsidP="0008133C">
            <w:pPr>
              <w:jc w:val="both"/>
              <w:rPr>
                <w:b/>
                <w:lang w:eastAsia="ar-SA"/>
              </w:rPr>
            </w:pPr>
            <w:r w:rsidRPr="007469D2">
              <w:rPr>
                <w:lang w:eastAsia="ar-SA"/>
              </w:rPr>
              <w:t>З</w:t>
            </w:r>
            <w:r w:rsidRPr="007469D2">
              <w:rPr>
                <w:b/>
                <w:lang w:eastAsia="ar-SA"/>
              </w:rPr>
              <w:t xml:space="preserve">адатки перечисляются на счет электронной площадки ООО «РТС-тендер» </w:t>
            </w:r>
          </w:p>
          <w:p w:rsidR="0008133C" w:rsidRPr="007469D2" w:rsidRDefault="0008133C" w:rsidP="0008133C">
            <w:pPr>
              <w:jc w:val="both"/>
              <w:rPr>
                <w:lang w:eastAsia="ar-SA"/>
              </w:rPr>
            </w:pPr>
            <w:r w:rsidRPr="007469D2">
              <w:rPr>
                <w:lang w:eastAsia="ar-SA"/>
              </w:rPr>
              <w:t xml:space="preserve">Получатель: ООО «РТС-тендер»  </w:t>
            </w:r>
          </w:p>
          <w:p w:rsidR="0008133C" w:rsidRPr="007469D2" w:rsidRDefault="0008133C" w:rsidP="0008133C">
            <w:pPr>
              <w:jc w:val="both"/>
              <w:rPr>
                <w:lang w:eastAsia="ar-SA"/>
              </w:rPr>
            </w:pPr>
            <w:r w:rsidRPr="007469D2">
              <w:rPr>
                <w:lang w:eastAsia="ar-SA"/>
              </w:rPr>
              <w:t xml:space="preserve">ИНН </w:t>
            </w:r>
            <w:r w:rsidRPr="007469D2">
              <w:t>7710357167,</w:t>
            </w:r>
            <w:r w:rsidRPr="007469D2">
              <w:rPr>
                <w:lang w:eastAsia="ar-SA"/>
              </w:rPr>
              <w:t xml:space="preserve"> КПП </w:t>
            </w:r>
            <w:r w:rsidRPr="007469D2">
              <w:t>773001001</w:t>
            </w:r>
          </w:p>
          <w:p w:rsidR="0008133C" w:rsidRPr="007469D2" w:rsidRDefault="0008133C" w:rsidP="0008133C">
            <w:pPr>
              <w:jc w:val="both"/>
              <w:rPr>
                <w:lang w:eastAsia="ar-SA"/>
              </w:rPr>
            </w:pPr>
            <w:r w:rsidRPr="007469D2">
              <w:rPr>
                <w:lang w:eastAsia="ar-SA"/>
              </w:rPr>
              <w:t xml:space="preserve">Наименование банка получателя </w:t>
            </w:r>
            <w:r w:rsidRPr="007469D2">
              <w:t xml:space="preserve">Филиал "Корпоративный" ПАО "Совкомбанк" </w:t>
            </w:r>
          </w:p>
          <w:p w:rsidR="0008133C" w:rsidRPr="007469D2" w:rsidRDefault="0008133C" w:rsidP="0008133C">
            <w:pPr>
              <w:jc w:val="both"/>
            </w:pPr>
            <w:r w:rsidRPr="007469D2">
              <w:rPr>
                <w:lang w:eastAsia="ar-SA"/>
              </w:rPr>
              <w:t xml:space="preserve">Банк получателя: </w:t>
            </w:r>
            <w:r w:rsidRPr="007469D2">
              <w:t>773001001</w:t>
            </w:r>
          </w:p>
          <w:p w:rsidR="0008133C" w:rsidRPr="007469D2" w:rsidRDefault="0008133C" w:rsidP="0008133C">
            <w:pPr>
              <w:jc w:val="both"/>
              <w:rPr>
                <w:lang w:eastAsia="ar-SA"/>
              </w:rPr>
            </w:pPr>
            <w:r w:rsidRPr="007469D2">
              <w:rPr>
                <w:lang w:eastAsia="ar-SA"/>
              </w:rPr>
              <w:t xml:space="preserve">БИК: </w:t>
            </w:r>
            <w:r w:rsidRPr="007469D2">
              <w:t>044525360</w:t>
            </w:r>
          </w:p>
          <w:p w:rsidR="0008133C" w:rsidRPr="007469D2" w:rsidRDefault="0008133C" w:rsidP="0008133C">
            <w:pPr>
              <w:jc w:val="both"/>
            </w:pPr>
            <w:r w:rsidRPr="007469D2">
              <w:rPr>
                <w:lang w:eastAsia="ar-SA"/>
              </w:rPr>
              <w:t xml:space="preserve">Расчетный счет (казначейский счет): </w:t>
            </w:r>
            <w:r w:rsidRPr="007469D2">
              <w:t>40702810512030016362</w:t>
            </w:r>
          </w:p>
          <w:p w:rsidR="0008133C" w:rsidRPr="007469D2" w:rsidRDefault="0008133C" w:rsidP="0008133C">
            <w:pPr>
              <w:jc w:val="both"/>
            </w:pPr>
            <w:r w:rsidRPr="007469D2">
              <w:rPr>
                <w:lang w:eastAsia="ar-SA"/>
              </w:rPr>
              <w:t xml:space="preserve">Корреспондентский счет (ЕКС): </w:t>
            </w:r>
            <w:r w:rsidRPr="007469D2">
              <w:t>30101810445250000360</w:t>
            </w:r>
          </w:p>
          <w:p w:rsidR="00BD55E0" w:rsidRDefault="0008133C" w:rsidP="00BD55E0">
            <w:pPr>
              <w:jc w:val="both"/>
              <w:rPr>
                <w:lang w:eastAsia="ar-SA"/>
              </w:rPr>
            </w:pPr>
            <w:r w:rsidRPr="007469D2">
              <w:rPr>
                <w:lang w:eastAsia="ar-SA"/>
              </w:rPr>
              <w:t xml:space="preserve">Наименование платежа: Внесение гарантийного обеспечения по Соглашению о внесении гарантийного обеспечения, № аналитического счета _____________. </w:t>
            </w:r>
          </w:p>
          <w:p w:rsidR="004B4B35" w:rsidRPr="0008133C" w:rsidRDefault="0008133C" w:rsidP="00BD55E0">
            <w:pPr>
              <w:jc w:val="both"/>
              <w:rPr>
                <w:b/>
              </w:rPr>
            </w:pPr>
            <w:r w:rsidRPr="00DA6EC8">
              <w:rPr>
                <w:b/>
              </w:rPr>
              <w:t>Размер взимаемой с победителя аукциона или иных лиц, с которыми заключается договор, платы оператору электронной площадки устанавливается в соответствии с регламентом и иными нормативными документами оператора электронной площадки</w:t>
            </w:r>
            <w:r>
              <w:rPr>
                <w:b/>
              </w:rPr>
              <w:t>.</w:t>
            </w:r>
          </w:p>
        </w:tc>
      </w:tr>
      <w:tr w:rsidR="004B4B35" w:rsidRPr="00C613F6" w:rsidTr="004B4B35">
        <w:tc>
          <w:tcPr>
            <w:tcW w:w="817" w:type="dxa"/>
          </w:tcPr>
          <w:p w:rsidR="004B4B35" w:rsidRPr="00C613F6" w:rsidRDefault="00024E8A" w:rsidP="00C613F6">
            <w:pPr>
              <w:pStyle w:val="a6"/>
            </w:pPr>
            <w:r>
              <w:t>30</w:t>
            </w:r>
          </w:p>
        </w:tc>
        <w:tc>
          <w:tcPr>
            <w:tcW w:w="3969" w:type="dxa"/>
          </w:tcPr>
          <w:p w:rsidR="004B4B35" w:rsidRPr="00C613F6" w:rsidRDefault="004B4B35" w:rsidP="009A3D2B">
            <w:pPr>
              <w:autoSpaceDE w:val="0"/>
              <w:autoSpaceDN w:val="0"/>
              <w:adjustRightInd w:val="0"/>
              <w:jc w:val="both"/>
              <w:rPr>
                <w:sz w:val="24"/>
                <w:szCs w:val="24"/>
              </w:rPr>
            </w:pPr>
            <w:r w:rsidRPr="00C613F6">
              <w:rPr>
                <w:sz w:val="24"/>
                <w:szCs w:val="24"/>
              </w:rPr>
              <w:t xml:space="preserve">Документ, подтверждающий согласие собственника имущества </w:t>
            </w:r>
          </w:p>
        </w:tc>
        <w:tc>
          <w:tcPr>
            <w:tcW w:w="10064" w:type="dxa"/>
          </w:tcPr>
          <w:p w:rsidR="004B4B35" w:rsidRPr="00C613F6" w:rsidRDefault="004B4B35" w:rsidP="007D563E">
            <w:pPr>
              <w:jc w:val="both"/>
              <w:rPr>
                <w:sz w:val="24"/>
                <w:szCs w:val="24"/>
              </w:rPr>
            </w:pPr>
            <w:r w:rsidRPr="00C613F6">
              <w:rPr>
                <w:sz w:val="24"/>
                <w:szCs w:val="24"/>
              </w:rPr>
              <w:t>Постановление Администрации Увельского муниципального округа №</w:t>
            </w:r>
            <w:r w:rsidR="007D563E">
              <w:rPr>
                <w:sz w:val="24"/>
                <w:szCs w:val="24"/>
              </w:rPr>
              <w:t>____</w:t>
            </w:r>
            <w:r w:rsidR="00F338DC">
              <w:rPr>
                <w:sz w:val="24"/>
                <w:szCs w:val="24"/>
              </w:rPr>
              <w:t xml:space="preserve"> </w:t>
            </w:r>
            <w:r w:rsidRPr="00C613F6">
              <w:rPr>
                <w:sz w:val="24"/>
                <w:szCs w:val="24"/>
              </w:rPr>
              <w:t xml:space="preserve"> от «</w:t>
            </w:r>
            <w:r w:rsidR="007D563E">
              <w:rPr>
                <w:sz w:val="24"/>
                <w:szCs w:val="24"/>
              </w:rPr>
              <w:t>____</w:t>
            </w:r>
            <w:r w:rsidRPr="00C613F6">
              <w:rPr>
                <w:sz w:val="24"/>
                <w:szCs w:val="24"/>
              </w:rPr>
              <w:t>»</w:t>
            </w:r>
            <w:r w:rsidR="00F338DC">
              <w:rPr>
                <w:sz w:val="24"/>
                <w:szCs w:val="24"/>
              </w:rPr>
              <w:t xml:space="preserve">  </w:t>
            </w:r>
            <w:r w:rsidR="007D563E">
              <w:rPr>
                <w:sz w:val="24"/>
                <w:szCs w:val="24"/>
              </w:rPr>
              <w:t>________</w:t>
            </w:r>
            <w:r w:rsidR="00F338DC">
              <w:rPr>
                <w:sz w:val="24"/>
                <w:szCs w:val="24"/>
              </w:rPr>
              <w:t xml:space="preserve">  </w:t>
            </w:r>
            <w:r w:rsidRPr="00C613F6">
              <w:rPr>
                <w:sz w:val="24"/>
                <w:szCs w:val="24"/>
              </w:rPr>
              <w:t>2026г.</w:t>
            </w:r>
          </w:p>
        </w:tc>
      </w:tr>
      <w:tr w:rsidR="004B4B35" w:rsidRPr="00C613F6" w:rsidTr="004B4B35">
        <w:tc>
          <w:tcPr>
            <w:tcW w:w="817" w:type="dxa"/>
          </w:tcPr>
          <w:p w:rsidR="004B4B35" w:rsidRPr="00C613F6" w:rsidRDefault="00E57624" w:rsidP="00C613F6">
            <w:pPr>
              <w:pStyle w:val="a6"/>
            </w:pPr>
            <w:r>
              <w:t>31</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Подписание договора (срок)</w:t>
            </w:r>
          </w:p>
        </w:tc>
        <w:tc>
          <w:tcPr>
            <w:tcW w:w="10064" w:type="dxa"/>
          </w:tcPr>
          <w:p w:rsidR="004B4B35" w:rsidRPr="00C613F6" w:rsidRDefault="002A151F" w:rsidP="00D01687">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Договор </w:t>
            </w:r>
            <w:r w:rsidR="00D01687">
              <w:rPr>
                <w:rFonts w:eastAsiaTheme="minorHAnsi"/>
                <w:sz w:val="24"/>
                <w:szCs w:val="24"/>
                <w:lang w:eastAsia="en-US"/>
              </w:rPr>
              <w:t>купли-продажи</w:t>
            </w:r>
            <w:r w:rsidRPr="00C613F6">
              <w:rPr>
                <w:rFonts w:eastAsiaTheme="minorHAnsi"/>
                <w:sz w:val="24"/>
                <w:szCs w:val="24"/>
                <w:lang w:eastAsia="en-US"/>
              </w:rPr>
              <w:t xml:space="preserve"> подписывается в срок не ранее чем через десять дней со дня размещения информации о результатах аукциона на официальном сайте торгов, но не позднее 20 дней с даты подписания протокола аукциона.</w:t>
            </w:r>
          </w:p>
        </w:tc>
      </w:tr>
      <w:tr w:rsidR="004B4B35" w:rsidRPr="00C613F6" w:rsidTr="004B4B35">
        <w:tc>
          <w:tcPr>
            <w:tcW w:w="817" w:type="dxa"/>
          </w:tcPr>
          <w:p w:rsidR="004B4B35" w:rsidRPr="00C613F6" w:rsidRDefault="00E57624" w:rsidP="00C613F6">
            <w:pPr>
              <w:pStyle w:val="a6"/>
            </w:pPr>
            <w:r>
              <w:t>32</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на внесение изменений в извещение</w:t>
            </w:r>
          </w:p>
        </w:tc>
        <w:tc>
          <w:tcPr>
            <w:tcW w:w="10064" w:type="dxa"/>
          </w:tcPr>
          <w:p w:rsidR="004B4B35" w:rsidRPr="00C613F6" w:rsidRDefault="004B4B35" w:rsidP="00C613F6">
            <w:pPr>
              <w:contextualSpacing/>
              <w:jc w:val="both"/>
              <w:rPr>
                <w:rFonts w:eastAsia="Calibri"/>
                <w:sz w:val="24"/>
                <w:szCs w:val="24"/>
              </w:rPr>
            </w:pPr>
            <w:r w:rsidRPr="00C613F6">
              <w:rPr>
                <w:rFonts w:eastAsia="Calibri"/>
                <w:sz w:val="24"/>
                <w:szCs w:val="24"/>
              </w:rPr>
              <w:t xml:space="preserve">Организатор аукциона вправе принять решение о внесении изменений в извещение о проведении аукциона не позднее чем за 5 (пять) дней до даты окончания срока подачи заявок на участие в аукционе. </w:t>
            </w:r>
          </w:p>
          <w:p w:rsidR="004B4B35" w:rsidRPr="00C613F6" w:rsidRDefault="004B4B35" w:rsidP="00C613F6">
            <w:pPr>
              <w:contextualSpacing/>
              <w:jc w:val="both"/>
              <w:rPr>
                <w:rFonts w:eastAsia="Calibri"/>
                <w:sz w:val="24"/>
                <w:szCs w:val="24"/>
              </w:rPr>
            </w:pPr>
            <w:r w:rsidRPr="00C613F6">
              <w:rPr>
                <w:rFonts w:eastAsia="Calibri"/>
                <w:sz w:val="24"/>
                <w:szCs w:val="24"/>
              </w:rPr>
              <w:t>В течение 1 (одного) дня с даты принятия указанного решения такие изменения размещаются Организатором аукциона на официальных сайтах и на электронной площадке.</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случае внесения изменения в извещение Оператор электронной площадки направляет в «личный кабинет» всех заявителей, подавших заявку, направляются соответствующие уведомления. </w:t>
            </w:r>
          </w:p>
        </w:tc>
      </w:tr>
      <w:tr w:rsidR="004B4B35" w:rsidRPr="00C613F6" w:rsidTr="004B4B35">
        <w:tc>
          <w:tcPr>
            <w:tcW w:w="817" w:type="dxa"/>
          </w:tcPr>
          <w:p w:rsidR="004B4B35" w:rsidRPr="00C613F6" w:rsidRDefault="00E57624" w:rsidP="00C613F6">
            <w:pPr>
              <w:pStyle w:val="a6"/>
            </w:pPr>
            <w:r>
              <w:t>33</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 xml:space="preserve">Срок, в течение которого Организатор аукциона вправе </w:t>
            </w:r>
            <w:r w:rsidRPr="00C613F6">
              <w:rPr>
                <w:sz w:val="24"/>
                <w:szCs w:val="24"/>
              </w:rPr>
              <w:lastRenderedPageBreak/>
              <w:t>отказаться от проведения аукциона</w:t>
            </w:r>
          </w:p>
        </w:tc>
        <w:tc>
          <w:tcPr>
            <w:tcW w:w="10064" w:type="dxa"/>
          </w:tcPr>
          <w:p w:rsidR="004B4B35" w:rsidRPr="00C613F6" w:rsidRDefault="004B4B35" w:rsidP="00C11ADE">
            <w:pPr>
              <w:shd w:val="clear" w:color="auto" w:fill="FFFFFF"/>
              <w:contextualSpacing/>
              <w:jc w:val="both"/>
              <w:rPr>
                <w:sz w:val="24"/>
                <w:szCs w:val="24"/>
              </w:rPr>
            </w:pPr>
            <w:r w:rsidRPr="00C613F6">
              <w:rPr>
                <w:rFonts w:eastAsia="Calibri"/>
                <w:sz w:val="24"/>
                <w:szCs w:val="24"/>
              </w:rPr>
              <w:lastRenderedPageBreak/>
              <w:t>Организатор аукциона вправе отказаться от проведения аукциона не позднее чем за 5 (пять) дней до даты окончания срока пода</w:t>
            </w:r>
            <w:r w:rsidR="00C11ADE">
              <w:rPr>
                <w:rFonts w:eastAsia="Calibri"/>
                <w:sz w:val="24"/>
                <w:szCs w:val="24"/>
              </w:rPr>
              <w:t>чи заявок на участие в аукционе.</w:t>
            </w:r>
            <w:r w:rsidRPr="00C613F6">
              <w:rPr>
                <w:rFonts w:eastAsia="Calibri"/>
                <w:sz w:val="24"/>
                <w:szCs w:val="24"/>
              </w:rPr>
              <w:t xml:space="preserve"> Извещение об отказе </w:t>
            </w:r>
            <w:r w:rsidRPr="00C613F6">
              <w:rPr>
                <w:rFonts w:eastAsia="Calibri"/>
                <w:sz w:val="24"/>
                <w:szCs w:val="24"/>
              </w:rPr>
              <w:lastRenderedPageBreak/>
              <w:t>от проведения аукциона размещается в  течение 1 (одного) дня с даты принятия решения об отказе от проведения электронного аукциона на официальных сайтах и на электронной площадке.</w:t>
            </w:r>
          </w:p>
        </w:tc>
      </w:tr>
      <w:tr w:rsidR="004B4B35" w:rsidRPr="00C613F6" w:rsidTr="004B4B35">
        <w:tc>
          <w:tcPr>
            <w:tcW w:w="817" w:type="dxa"/>
          </w:tcPr>
          <w:p w:rsidR="004B4B35" w:rsidRPr="00C613F6" w:rsidRDefault="00E57624" w:rsidP="00C613F6">
            <w:pPr>
              <w:pStyle w:val="a6"/>
            </w:pPr>
            <w:r>
              <w:lastRenderedPageBreak/>
              <w:t>34</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Указание на необходимость предоставления преимуществ отдельным категориям участников закупки</w:t>
            </w:r>
          </w:p>
        </w:tc>
        <w:tc>
          <w:tcPr>
            <w:tcW w:w="10064" w:type="dxa"/>
          </w:tcPr>
          <w:p w:rsidR="004B4B35" w:rsidRPr="000F17CF" w:rsidRDefault="004B4B35" w:rsidP="00C613F6">
            <w:pPr>
              <w:shd w:val="clear" w:color="auto" w:fill="FFFFFF"/>
              <w:contextualSpacing/>
              <w:jc w:val="both"/>
              <w:rPr>
                <w:rFonts w:eastAsia="Calibri"/>
                <w:color w:val="000000" w:themeColor="text1"/>
                <w:sz w:val="24"/>
                <w:szCs w:val="24"/>
              </w:rPr>
            </w:pPr>
          </w:p>
        </w:tc>
      </w:tr>
    </w:tbl>
    <w:p w:rsidR="004B4B35" w:rsidRPr="00C613F6" w:rsidRDefault="004B4B35" w:rsidP="00C613F6">
      <w:pPr>
        <w:pStyle w:val="a4"/>
        <w:autoSpaceDE w:val="0"/>
        <w:autoSpaceDN w:val="0"/>
        <w:adjustRightInd w:val="0"/>
        <w:spacing w:after="0" w:line="240" w:lineRule="auto"/>
        <w:ind w:left="0"/>
        <w:jc w:val="both"/>
        <w:outlineLvl w:val="0"/>
        <w:rPr>
          <w:rFonts w:ascii="Times New Roman" w:hAnsi="Times New Roman"/>
          <w:bCs/>
          <w:color w:val="000000"/>
          <w:sz w:val="24"/>
          <w:szCs w:val="24"/>
        </w:rPr>
      </w:pPr>
    </w:p>
    <w:tbl>
      <w:tblPr>
        <w:tblStyle w:val="a7"/>
        <w:tblW w:w="14850" w:type="dxa"/>
        <w:tblLook w:val="04A0"/>
      </w:tblPr>
      <w:tblGrid>
        <w:gridCol w:w="817"/>
        <w:gridCol w:w="3969"/>
        <w:gridCol w:w="10064"/>
      </w:tblGrid>
      <w:tr w:rsidR="003B3A53" w:rsidRPr="00C613F6" w:rsidTr="00203BE7">
        <w:tc>
          <w:tcPr>
            <w:tcW w:w="817" w:type="dxa"/>
          </w:tcPr>
          <w:p w:rsidR="003B3A53" w:rsidRPr="00C613F6" w:rsidRDefault="00406D96" w:rsidP="00C613F6">
            <w:pPr>
              <w:pStyle w:val="a6"/>
            </w:pPr>
            <w:r w:rsidRPr="00C613F6">
              <w:rPr>
                <w:b/>
                <w:bCs/>
              </w:rPr>
              <w:t xml:space="preserve">                                          </w:t>
            </w:r>
            <w:r w:rsidR="00E57624">
              <w:t>35</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Требования к содержанию, составу и форме заявки на участие в аукционе</w:t>
            </w:r>
          </w:p>
          <w:p w:rsidR="003B3A53" w:rsidRPr="00C613F6" w:rsidRDefault="003B3A53" w:rsidP="00C613F6">
            <w:pPr>
              <w:jc w:val="both"/>
              <w:rPr>
                <w:sz w:val="24"/>
                <w:szCs w:val="24"/>
              </w:rPr>
            </w:pPr>
          </w:p>
        </w:tc>
        <w:tc>
          <w:tcPr>
            <w:tcW w:w="10064" w:type="dxa"/>
          </w:tcPr>
          <w:p w:rsidR="003B3A53" w:rsidRPr="00C613F6" w:rsidRDefault="003B3A53" w:rsidP="00C613F6">
            <w:pPr>
              <w:pStyle w:val="10"/>
              <w:spacing w:after="0"/>
              <w:contextualSpacing/>
              <w:rPr>
                <w:sz w:val="24"/>
                <w:szCs w:val="24"/>
                <w:shd w:val="clear" w:color="auto" w:fill="FFFFFF"/>
              </w:rPr>
            </w:pPr>
            <w:r w:rsidRPr="00C613F6">
              <w:rPr>
                <w:sz w:val="24"/>
                <w:szCs w:val="24"/>
                <w:shd w:val="clear" w:color="auto" w:fill="FFFFFF"/>
              </w:rPr>
              <w:t xml:space="preserve">Заявка на участие в электронном аукционе подается в срок и по форме, которые установлены </w:t>
            </w:r>
            <w:r w:rsidRPr="00C613F6">
              <w:rPr>
                <w:sz w:val="24"/>
                <w:szCs w:val="24"/>
              </w:rPr>
              <w:t xml:space="preserve">документацией о проведении аукциона в электронной форме на право заключения договоров </w:t>
            </w:r>
            <w:r w:rsidR="009A3D2B">
              <w:rPr>
                <w:sz w:val="24"/>
                <w:szCs w:val="24"/>
              </w:rPr>
              <w:t xml:space="preserve">купли-продажи муниципального имущества </w:t>
            </w:r>
            <w:r w:rsidRPr="00C613F6">
              <w:rPr>
                <w:sz w:val="24"/>
                <w:szCs w:val="24"/>
              </w:rPr>
              <w:t>(далее – документация об аукционе)</w:t>
            </w:r>
            <w:r w:rsidRPr="00C613F6">
              <w:rPr>
                <w:sz w:val="24"/>
                <w:szCs w:val="24"/>
                <w:shd w:val="clear" w:color="auto" w:fill="FFFFFF"/>
              </w:rPr>
              <w:t>.</w:t>
            </w:r>
          </w:p>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Заявка на участие в аукционе должна содержать следующие документы и сведения:</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w:t>
            </w:r>
            <w:r w:rsidRPr="00C613F6">
              <w:rPr>
                <w:rFonts w:eastAsiaTheme="minorHAnsi"/>
                <w:sz w:val="24"/>
                <w:szCs w:val="24"/>
                <w:lang w:eastAsia="en-US"/>
              </w:rPr>
              <w:lastRenderedPageBreak/>
              <w:t>юридического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7" w:history="1">
              <w:r w:rsidRPr="00C613F6">
                <w:rPr>
                  <w:rFonts w:eastAsiaTheme="minorHAnsi"/>
                  <w:color w:val="0000FF"/>
                  <w:sz w:val="24"/>
                  <w:szCs w:val="24"/>
                  <w:lang w:eastAsia="en-US"/>
                </w:rPr>
                <w:t>Постановлением</w:t>
              </w:r>
            </w:hyperlink>
            <w:r w:rsidRPr="00C613F6">
              <w:rPr>
                <w:rFonts w:eastAsiaTheme="minorHAnsi"/>
                <w:sz w:val="24"/>
                <w:szCs w:val="24"/>
                <w:lang w:eastAsia="en-US"/>
              </w:rPr>
              <w:t xml:space="preserve"> N 739;</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lastRenderedPageBreak/>
              <w:t>10) документы или копии документов, подтверждающие внесение задатка.</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Прием заявок на участие в аукционе в электронной форме прекращается Оператором электронной площадки с помощью программно-аппаратных средств в дату и время начала рассмотрения заявок на участие в аукционе в электронной форме.</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Каждая заявка на участие в аукционе в электронной форме, поступившая в сроки, указанные в настоящем пункте, регистрируется Оператором электронной площадки.</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3B3A53" w:rsidRPr="00C613F6" w:rsidRDefault="003B3A53" w:rsidP="00C613F6">
            <w:pPr>
              <w:jc w:val="both"/>
              <w:rPr>
                <w:sz w:val="24"/>
                <w:szCs w:val="24"/>
              </w:rPr>
            </w:pPr>
          </w:p>
        </w:tc>
      </w:tr>
      <w:tr w:rsidR="00E226BA" w:rsidRPr="00C613F6" w:rsidTr="00203BE7">
        <w:tc>
          <w:tcPr>
            <w:tcW w:w="817" w:type="dxa"/>
          </w:tcPr>
          <w:p w:rsidR="00E226BA" w:rsidRPr="00C613F6" w:rsidRDefault="00E57624" w:rsidP="00C613F6">
            <w:pPr>
              <w:pStyle w:val="a6"/>
              <w:rPr>
                <w:bCs/>
              </w:rPr>
            </w:pPr>
            <w:r>
              <w:rPr>
                <w:bCs/>
              </w:rPr>
              <w:lastRenderedPageBreak/>
              <w:t>36</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E226BA" w:rsidRPr="00C613F6" w:rsidRDefault="00E226BA" w:rsidP="00C613F6">
            <w:pPr>
              <w:autoSpaceDE w:val="0"/>
              <w:autoSpaceDN w:val="0"/>
              <w:adjustRightInd w:val="0"/>
              <w:jc w:val="both"/>
              <w:rPr>
                <w:rFonts w:eastAsiaTheme="minorHAnsi"/>
                <w:sz w:val="24"/>
                <w:szCs w:val="24"/>
                <w:lang w:eastAsia="en-US"/>
              </w:rPr>
            </w:pPr>
          </w:p>
        </w:tc>
        <w:tc>
          <w:tcPr>
            <w:tcW w:w="10064" w:type="dxa"/>
          </w:tcPr>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Порядок пересмотра цены договора (цены лота) в сторону увеличения не предусмотрен.</w:t>
            </w:r>
          </w:p>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Цена заключенного договора не может быть пересмотрена сторонами в сторону уменьшения.</w:t>
            </w:r>
          </w:p>
          <w:p w:rsidR="00E226BA" w:rsidRPr="00C613F6" w:rsidRDefault="00E226BA" w:rsidP="00C613F6">
            <w:pPr>
              <w:pStyle w:val="10"/>
              <w:spacing w:after="0"/>
              <w:contextualSpacing/>
              <w:rPr>
                <w:sz w:val="24"/>
                <w:szCs w:val="24"/>
                <w:shd w:val="clear" w:color="auto" w:fill="FFFFFF"/>
              </w:rPr>
            </w:pPr>
          </w:p>
        </w:tc>
      </w:tr>
      <w:tr w:rsidR="00691043" w:rsidRPr="00C613F6" w:rsidTr="00203BE7">
        <w:tc>
          <w:tcPr>
            <w:tcW w:w="817" w:type="dxa"/>
          </w:tcPr>
          <w:p w:rsidR="00691043" w:rsidRPr="00C613F6" w:rsidRDefault="00E57624" w:rsidP="00C613F6">
            <w:pPr>
              <w:pStyle w:val="a6"/>
              <w:rPr>
                <w:bCs/>
              </w:rPr>
            </w:pPr>
            <w:r>
              <w:rPr>
                <w:bCs/>
              </w:rPr>
              <w:t>37</w:t>
            </w:r>
          </w:p>
        </w:tc>
        <w:tc>
          <w:tcPr>
            <w:tcW w:w="3969" w:type="dxa"/>
          </w:tcPr>
          <w:p w:rsidR="00691043" w:rsidRPr="00C613F6" w:rsidRDefault="00691043"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tc>
        <w:tc>
          <w:tcPr>
            <w:tcW w:w="10064" w:type="dxa"/>
          </w:tcPr>
          <w:p w:rsidR="00691043" w:rsidRPr="00C613F6" w:rsidRDefault="00691043" w:rsidP="00C613F6">
            <w:pPr>
              <w:pStyle w:val="western"/>
              <w:shd w:val="clear" w:color="auto" w:fill="FFFFFF"/>
              <w:spacing w:before="0" w:beforeAutospacing="0" w:after="0" w:afterAutospacing="0"/>
              <w:textAlignment w:val="baseline"/>
              <w:rPr>
                <w:sz w:val="24"/>
                <w:szCs w:val="24"/>
                <w:bdr w:val="none" w:sz="0" w:space="0" w:color="auto" w:frame="1"/>
              </w:rPr>
            </w:pPr>
            <w:r w:rsidRPr="00C613F6">
              <w:rPr>
                <w:sz w:val="24"/>
                <w:szCs w:val="24"/>
                <w:bdr w:val="none" w:sz="0" w:space="0" w:color="auto" w:frame="1"/>
              </w:rPr>
              <w:t>Не предусмотрено</w:t>
            </w:r>
          </w:p>
        </w:tc>
      </w:tr>
      <w:tr w:rsidR="0092724A" w:rsidRPr="00C613F6" w:rsidTr="00203BE7">
        <w:tc>
          <w:tcPr>
            <w:tcW w:w="817" w:type="dxa"/>
          </w:tcPr>
          <w:p w:rsidR="0092724A" w:rsidRPr="00C613F6" w:rsidRDefault="00E226BA" w:rsidP="00C613F6">
            <w:pPr>
              <w:pStyle w:val="a6"/>
            </w:pPr>
            <w:r w:rsidRPr="00C613F6">
              <w:t xml:space="preserve">  </w:t>
            </w:r>
            <w:r w:rsidR="002A151F" w:rsidRPr="00C613F6">
              <w:t>3</w:t>
            </w:r>
            <w:r w:rsidR="00E57624">
              <w:t>8</w:t>
            </w:r>
          </w:p>
        </w:tc>
        <w:tc>
          <w:tcPr>
            <w:tcW w:w="3969" w:type="dxa"/>
          </w:tcPr>
          <w:p w:rsidR="0092724A" w:rsidRPr="00C613F6" w:rsidRDefault="0092724A" w:rsidP="00C613F6">
            <w:pPr>
              <w:jc w:val="both"/>
              <w:rPr>
                <w:sz w:val="24"/>
                <w:szCs w:val="24"/>
              </w:rPr>
            </w:pPr>
            <w:r w:rsidRPr="00C613F6">
              <w:rPr>
                <w:sz w:val="24"/>
                <w:szCs w:val="24"/>
              </w:rPr>
              <w:t>Требования к участникам аукциона</w:t>
            </w:r>
          </w:p>
        </w:tc>
        <w:tc>
          <w:tcPr>
            <w:tcW w:w="10064" w:type="dxa"/>
          </w:tcPr>
          <w:p w:rsidR="0092724A" w:rsidRPr="00C613F6" w:rsidRDefault="0092724A" w:rsidP="00C613F6">
            <w:pPr>
              <w:pStyle w:val="a6"/>
              <w:jc w:val="both"/>
            </w:pPr>
            <w:r w:rsidRPr="00C613F6">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w:t>
            </w:r>
            <w:r w:rsidRPr="00C613F6">
              <w:lastRenderedPageBreak/>
              <w:t>капитала или любое физическое лицо, в том числе индивидуальный предприниматель, претендующее на заключение договора.</w:t>
            </w:r>
          </w:p>
          <w:p w:rsidR="0092724A" w:rsidRPr="00C613F6" w:rsidRDefault="0092724A" w:rsidP="00C613F6">
            <w:pPr>
              <w:pStyle w:val="a6"/>
              <w:jc w:val="both"/>
            </w:pPr>
            <w:r w:rsidRPr="00C613F6">
              <w:t xml:space="preserve"> Участник аукциона должен соответствовать требованиям, </w:t>
            </w:r>
            <w:r w:rsidRPr="00C613F6">
              <w:rPr>
                <w:bCs/>
              </w:rPr>
              <w:t xml:space="preserve">установленным </w:t>
            </w:r>
            <w:r w:rsidRPr="00C613F6">
              <w:t>законодательством Российской Федерации к таким участникам.</w:t>
            </w:r>
          </w:p>
          <w:p w:rsidR="0092724A" w:rsidRPr="00C613F6" w:rsidRDefault="0092724A" w:rsidP="00C613F6">
            <w:pPr>
              <w:pStyle w:val="a6"/>
              <w:jc w:val="both"/>
            </w:pPr>
            <w:r w:rsidRPr="00C613F6">
              <w:t>Участник аукциона не должен находиться в стадии ликвидации.</w:t>
            </w:r>
          </w:p>
          <w:p w:rsidR="0092724A" w:rsidRPr="00C613F6" w:rsidRDefault="0092724A" w:rsidP="00C613F6">
            <w:pPr>
              <w:pStyle w:val="a6"/>
              <w:jc w:val="both"/>
            </w:pPr>
            <w:r w:rsidRPr="00C613F6">
              <w:t>Отсутствие п</w:t>
            </w:r>
            <w:r w:rsidRPr="00C613F6">
              <w:rPr>
                <w:bCs/>
              </w:rPr>
              <w:t xml:space="preserve">ринятого арбитражным судом решения о признании </w:t>
            </w:r>
            <w:r w:rsidRPr="00C613F6">
              <w:t>участника аукциона - юридического лица, индивидуального предпринимателя</w:t>
            </w:r>
            <w:r w:rsidRPr="00C613F6">
              <w:rPr>
                <w:bCs/>
              </w:rPr>
              <w:t xml:space="preserve"> банкротом и об открытии конкурсного производства</w:t>
            </w:r>
            <w:r w:rsidRPr="00C613F6">
              <w:t>.</w:t>
            </w:r>
          </w:p>
          <w:p w:rsidR="0092724A" w:rsidRPr="00C613F6" w:rsidRDefault="0092724A" w:rsidP="00C613F6">
            <w:pPr>
              <w:pStyle w:val="a6"/>
              <w:jc w:val="both"/>
            </w:pPr>
            <w:r w:rsidRPr="00C613F6">
              <w:t xml:space="preserve"> На день рассмотрения заявки на участие в торгах, 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w:t>
            </w:r>
          </w:p>
          <w:p w:rsidR="0092724A" w:rsidRPr="00C613F6" w:rsidRDefault="0092724A" w:rsidP="00C613F6">
            <w:pPr>
              <w:pStyle w:val="10"/>
              <w:spacing w:after="0"/>
              <w:contextualSpacing/>
              <w:rPr>
                <w:sz w:val="24"/>
                <w:szCs w:val="24"/>
                <w:shd w:val="clear" w:color="auto" w:fill="FFFFFF"/>
              </w:rPr>
            </w:pPr>
          </w:p>
        </w:tc>
      </w:tr>
      <w:tr w:rsidR="00775B01" w:rsidRPr="00C613F6" w:rsidTr="00203BE7">
        <w:tc>
          <w:tcPr>
            <w:tcW w:w="817" w:type="dxa"/>
          </w:tcPr>
          <w:p w:rsidR="00775B01" w:rsidRPr="00C613F6" w:rsidRDefault="002A151F" w:rsidP="00C613F6">
            <w:pPr>
              <w:pStyle w:val="a6"/>
            </w:pPr>
            <w:r w:rsidRPr="00C613F6">
              <w:lastRenderedPageBreak/>
              <w:t>3</w:t>
            </w:r>
            <w:r w:rsidR="00E57624">
              <w:t>9</w:t>
            </w:r>
          </w:p>
        </w:tc>
        <w:tc>
          <w:tcPr>
            <w:tcW w:w="3969"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и срок отзыва заявок на участие в аукционе</w:t>
            </w:r>
          </w:p>
          <w:p w:rsidR="00775B01" w:rsidRPr="00C613F6" w:rsidRDefault="00775B01" w:rsidP="00C613F6">
            <w:pPr>
              <w:jc w:val="both"/>
              <w:rPr>
                <w:sz w:val="24"/>
                <w:szCs w:val="24"/>
              </w:rPr>
            </w:pPr>
          </w:p>
        </w:tc>
        <w:tc>
          <w:tcPr>
            <w:tcW w:w="10064"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tc>
      </w:tr>
      <w:tr w:rsidR="009866A9" w:rsidRPr="00C613F6" w:rsidTr="00203BE7">
        <w:tc>
          <w:tcPr>
            <w:tcW w:w="817" w:type="dxa"/>
          </w:tcPr>
          <w:p w:rsidR="009866A9" w:rsidRPr="00C613F6" w:rsidRDefault="00E57624" w:rsidP="00C613F6">
            <w:pPr>
              <w:pStyle w:val="a6"/>
            </w:pPr>
            <w:r>
              <w:t>40</w:t>
            </w:r>
          </w:p>
        </w:tc>
        <w:tc>
          <w:tcPr>
            <w:tcW w:w="3969"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p w:rsidR="009866A9" w:rsidRPr="00C613F6" w:rsidRDefault="009866A9" w:rsidP="00C613F6">
            <w:pPr>
              <w:autoSpaceDE w:val="0"/>
              <w:autoSpaceDN w:val="0"/>
              <w:adjustRightInd w:val="0"/>
              <w:jc w:val="both"/>
              <w:rPr>
                <w:rFonts w:eastAsiaTheme="minorHAnsi"/>
                <w:sz w:val="24"/>
                <w:szCs w:val="24"/>
                <w:lang w:eastAsia="en-US"/>
              </w:rPr>
            </w:pPr>
          </w:p>
        </w:tc>
        <w:tc>
          <w:tcPr>
            <w:tcW w:w="10064"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r w:rsidR="00A75F85" w:rsidRPr="00C613F6">
              <w:rPr>
                <w:rFonts w:eastAsiaTheme="minorHAnsi"/>
                <w:sz w:val="24"/>
                <w:szCs w:val="24"/>
                <w:lang w:eastAsia="en-US"/>
              </w:rPr>
              <w:t>.</w:t>
            </w:r>
          </w:p>
        </w:tc>
      </w:tr>
      <w:tr w:rsidR="00A75F85" w:rsidRPr="00C613F6" w:rsidTr="00203BE7">
        <w:tc>
          <w:tcPr>
            <w:tcW w:w="817" w:type="dxa"/>
          </w:tcPr>
          <w:p w:rsidR="00A75F85" w:rsidRPr="00C613F6" w:rsidRDefault="00E57624" w:rsidP="00C613F6">
            <w:pPr>
              <w:pStyle w:val="a6"/>
            </w:pPr>
            <w:r>
              <w:t>41</w:t>
            </w:r>
          </w:p>
        </w:tc>
        <w:tc>
          <w:tcPr>
            <w:tcW w:w="3969"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Размер обеспечения исполнения договора, срок и порядок его предоставления в случае, если </w:t>
            </w:r>
            <w:r w:rsidRPr="00C613F6">
              <w:rPr>
                <w:rFonts w:eastAsiaTheme="minorHAnsi"/>
                <w:sz w:val="24"/>
                <w:szCs w:val="24"/>
                <w:lang w:eastAsia="en-US"/>
              </w:rPr>
              <w:lastRenderedPageBreak/>
              <w:t>организатором аукциона установлено требование об обеспечении исполнения договора</w:t>
            </w:r>
          </w:p>
          <w:p w:rsidR="00A75F85" w:rsidRPr="00C613F6" w:rsidRDefault="00A75F85" w:rsidP="00C613F6">
            <w:pPr>
              <w:autoSpaceDE w:val="0"/>
              <w:autoSpaceDN w:val="0"/>
              <w:adjustRightInd w:val="0"/>
              <w:jc w:val="both"/>
              <w:rPr>
                <w:rFonts w:eastAsiaTheme="minorHAnsi"/>
                <w:sz w:val="24"/>
                <w:szCs w:val="24"/>
                <w:lang w:eastAsia="en-US"/>
              </w:rPr>
            </w:pPr>
          </w:p>
        </w:tc>
        <w:tc>
          <w:tcPr>
            <w:tcW w:w="10064"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sz w:val="24"/>
                <w:szCs w:val="24"/>
                <w:shd w:val="clear" w:color="auto" w:fill="FFFFFF"/>
              </w:rPr>
              <w:lastRenderedPageBreak/>
              <w:t>Требование об обеспечении исполнения договора не установлено.</w:t>
            </w:r>
          </w:p>
        </w:tc>
      </w:tr>
      <w:tr w:rsidR="003B3A53" w:rsidRPr="00C613F6" w:rsidTr="00203BE7">
        <w:tc>
          <w:tcPr>
            <w:tcW w:w="817" w:type="dxa"/>
          </w:tcPr>
          <w:p w:rsidR="003B3A53" w:rsidRPr="00C613F6" w:rsidRDefault="00E57624" w:rsidP="00C613F6">
            <w:pPr>
              <w:pStyle w:val="a6"/>
            </w:pPr>
            <w:r>
              <w:lastRenderedPageBreak/>
              <w:t>42</w:t>
            </w:r>
          </w:p>
        </w:tc>
        <w:tc>
          <w:tcPr>
            <w:tcW w:w="3969" w:type="dxa"/>
          </w:tcPr>
          <w:p w:rsidR="003B3A53" w:rsidRPr="00C613F6" w:rsidRDefault="003B3A53" w:rsidP="00C613F6">
            <w:pPr>
              <w:jc w:val="both"/>
              <w:rPr>
                <w:sz w:val="24"/>
                <w:szCs w:val="24"/>
              </w:rPr>
            </w:pPr>
            <w:r w:rsidRPr="00C613F6">
              <w:rPr>
                <w:sz w:val="24"/>
                <w:szCs w:val="24"/>
              </w:rPr>
              <w:t>Порядок предоставления документации об аукционе</w:t>
            </w:r>
          </w:p>
        </w:tc>
        <w:tc>
          <w:tcPr>
            <w:tcW w:w="10064" w:type="dxa"/>
          </w:tcPr>
          <w:p w:rsidR="003B3A53" w:rsidRPr="00C613F6" w:rsidRDefault="003B3A53" w:rsidP="00C613F6">
            <w:pPr>
              <w:pStyle w:val="31"/>
              <w:ind w:firstLine="0"/>
              <w:rPr>
                <w:szCs w:val="24"/>
              </w:rPr>
            </w:pPr>
            <w:r w:rsidRPr="00C613F6">
              <w:rPr>
                <w:szCs w:val="24"/>
              </w:rPr>
              <w:t>Документация об аукционе предоставляется Организатором аукциона в период приема заявок на участие в  электронном аукционе.</w:t>
            </w:r>
          </w:p>
          <w:p w:rsidR="003B3A53" w:rsidRPr="00C613F6" w:rsidRDefault="003B3A53" w:rsidP="00C613F6">
            <w:pPr>
              <w:jc w:val="both"/>
              <w:rPr>
                <w:sz w:val="24"/>
                <w:szCs w:val="24"/>
              </w:rPr>
            </w:pPr>
            <w:r w:rsidRPr="00C613F6">
              <w:rPr>
                <w:sz w:val="24"/>
                <w:szCs w:val="24"/>
              </w:rPr>
              <w:t>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извещения о проведении аукциона на:</w:t>
            </w:r>
          </w:p>
          <w:p w:rsidR="003B3A53" w:rsidRPr="00C613F6" w:rsidRDefault="003B3A53" w:rsidP="00C613F6">
            <w:pPr>
              <w:jc w:val="both"/>
              <w:rPr>
                <w:sz w:val="24"/>
                <w:szCs w:val="24"/>
              </w:rPr>
            </w:pPr>
            <w:r w:rsidRPr="00C613F6">
              <w:rPr>
                <w:sz w:val="24"/>
                <w:szCs w:val="24"/>
              </w:rPr>
              <w:t xml:space="preserve">- официальном сайте Российской Федерации в информационно-телекоммуникационной сети Интернет, определенном постановлением Правительства Российской Федерации от  10.09.2012 № 909, для размещения информации о  проведении торгов </w:t>
            </w:r>
            <w:hyperlink r:id="rId8" w:history="1">
              <w:r w:rsidRPr="00C613F6">
                <w:rPr>
                  <w:rStyle w:val="a3"/>
                  <w:sz w:val="24"/>
                  <w:szCs w:val="24"/>
                </w:rPr>
                <w:t>www.torgi.gov.ru</w:t>
              </w:r>
            </w:hyperlink>
            <w:r w:rsidRPr="00C613F6">
              <w:rPr>
                <w:sz w:val="24"/>
                <w:szCs w:val="24"/>
              </w:rPr>
              <w:t>;</w:t>
            </w:r>
          </w:p>
          <w:p w:rsidR="003B3A53" w:rsidRPr="00C613F6" w:rsidRDefault="003B3A53" w:rsidP="00C613F6">
            <w:pPr>
              <w:jc w:val="both"/>
              <w:rPr>
                <w:sz w:val="24"/>
                <w:szCs w:val="24"/>
                <w:u w:val="single"/>
              </w:rPr>
            </w:pPr>
            <w:r w:rsidRPr="00C613F6">
              <w:rPr>
                <w:sz w:val="24"/>
                <w:szCs w:val="24"/>
              </w:rPr>
              <w:t>- официальном  сайте Администрации Увельского муниципального округа в сети Интернет</w:t>
            </w:r>
            <w:r w:rsidR="005A778A" w:rsidRPr="00C613F6">
              <w:rPr>
                <w:sz w:val="24"/>
                <w:szCs w:val="24"/>
              </w:rPr>
              <w:t xml:space="preserve"> http://npa-uvelka.ru/  </w:t>
            </w:r>
            <w:r w:rsidRPr="00C613F6">
              <w:rPr>
                <w:sz w:val="24"/>
                <w:szCs w:val="24"/>
                <w:u w:val="single"/>
              </w:rPr>
              <w:t>(далее – официальный сайт)</w:t>
            </w:r>
          </w:p>
          <w:p w:rsidR="003B3A53" w:rsidRPr="00C613F6" w:rsidRDefault="003B3A53" w:rsidP="00C613F6">
            <w:pPr>
              <w:jc w:val="both"/>
              <w:rPr>
                <w:sz w:val="24"/>
                <w:szCs w:val="24"/>
              </w:rPr>
            </w:pPr>
            <w:r w:rsidRPr="00C613F6">
              <w:rPr>
                <w:sz w:val="24"/>
                <w:szCs w:val="24"/>
              </w:rPr>
              <w:t>- электронной площадке.</w:t>
            </w:r>
          </w:p>
          <w:p w:rsidR="003B3A53" w:rsidRPr="00C613F6" w:rsidRDefault="003B3A53" w:rsidP="00C613F6">
            <w:pPr>
              <w:jc w:val="both"/>
              <w:rPr>
                <w:sz w:val="24"/>
                <w:szCs w:val="24"/>
              </w:rPr>
            </w:pPr>
            <w:r w:rsidRPr="00C613F6">
              <w:rPr>
                <w:sz w:val="24"/>
                <w:szCs w:val="24"/>
              </w:rPr>
              <w:t>После размещения на официальных сайтах и электронной площадке извещения о проведении электронного аукциона в период приема заявок на участие в аукционе в электронной форме Организатор аукциона на основании запроса любого заинтересованного лица, направленного Организатору аукциона в письменной форме, или в форме электронного документа (на электронный адрес</w:t>
            </w:r>
            <w:r w:rsidR="00EE3455" w:rsidRPr="00C613F6">
              <w:rPr>
                <w:sz w:val="24"/>
                <w:szCs w:val="24"/>
              </w:rPr>
              <w:t xml:space="preserve"> </w:t>
            </w:r>
            <w:hyperlink r:id="rId9" w:history="1">
              <w:r w:rsidR="00C37BC0" w:rsidRPr="00C613F6">
                <w:rPr>
                  <w:rStyle w:val="a3"/>
                  <w:sz w:val="24"/>
                  <w:szCs w:val="24"/>
                  <w:lang w:val="en-US"/>
                </w:rPr>
                <w:t>zemkom</w:t>
              </w:r>
              <w:r w:rsidR="00C37BC0" w:rsidRPr="00C613F6">
                <w:rPr>
                  <w:rStyle w:val="a3"/>
                  <w:sz w:val="24"/>
                  <w:szCs w:val="24"/>
                </w:rPr>
                <w:t>_</w:t>
              </w:r>
              <w:r w:rsidR="00C37BC0" w:rsidRPr="00C613F6">
                <w:rPr>
                  <w:rStyle w:val="a3"/>
                  <w:sz w:val="24"/>
                  <w:szCs w:val="24"/>
                  <w:lang w:val="en-US"/>
                </w:rPr>
                <w:t>uvelka</w:t>
              </w:r>
              <w:r w:rsidR="00C37BC0" w:rsidRPr="00C613F6">
                <w:rPr>
                  <w:rStyle w:val="a3"/>
                  <w:sz w:val="24"/>
                  <w:szCs w:val="24"/>
                </w:rPr>
                <w:t>@</w:t>
              </w:r>
              <w:r w:rsidR="00C37BC0" w:rsidRPr="00C613F6">
                <w:rPr>
                  <w:rStyle w:val="a3"/>
                  <w:sz w:val="24"/>
                  <w:szCs w:val="24"/>
                  <w:lang w:val="en-US"/>
                </w:rPr>
                <w:t>mail</w:t>
              </w:r>
              <w:r w:rsidR="00C37BC0" w:rsidRPr="00C613F6">
                <w:rPr>
                  <w:rStyle w:val="a3"/>
                  <w:sz w:val="24"/>
                  <w:szCs w:val="24"/>
                </w:rPr>
                <w:t>.</w:t>
              </w:r>
              <w:r w:rsidR="00C37BC0" w:rsidRPr="00C613F6">
                <w:rPr>
                  <w:rStyle w:val="a3"/>
                  <w:sz w:val="24"/>
                  <w:szCs w:val="24"/>
                  <w:lang w:val="en-US"/>
                </w:rPr>
                <w:t>ru</w:t>
              </w:r>
            </w:hyperlink>
            <w:r w:rsidR="00C37BC0" w:rsidRPr="00C613F6">
              <w:rPr>
                <w:sz w:val="24"/>
                <w:szCs w:val="24"/>
              </w:rPr>
              <w:t xml:space="preserve">) </w:t>
            </w:r>
            <w:r w:rsidRPr="00C613F6">
              <w:rPr>
                <w:sz w:val="24"/>
                <w:szCs w:val="24"/>
              </w:rPr>
              <w:t xml:space="preserve"> в течение 2 (двух) рабочих дней с даты получения соответствующего запроса предоставляет такому лицу аукционную документацию в форме электронного документа на указанный в запросе адрес электронной почты. </w:t>
            </w:r>
          </w:p>
          <w:p w:rsidR="003B3A53" w:rsidRPr="00C613F6" w:rsidRDefault="003B3A53" w:rsidP="00C613F6">
            <w:pPr>
              <w:jc w:val="both"/>
              <w:rPr>
                <w:sz w:val="24"/>
                <w:szCs w:val="24"/>
              </w:rPr>
            </w:pPr>
            <w:r w:rsidRPr="00C613F6">
              <w:rPr>
                <w:sz w:val="24"/>
                <w:szCs w:val="24"/>
              </w:rPr>
              <w:t>Предоставление документации об электронном аукционе осуществляется без взимания платы.</w:t>
            </w:r>
          </w:p>
          <w:p w:rsidR="003B3A53" w:rsidRPr="00C613F6" w:rsidRDefault="003B3A53" w:rsidP="00C613F6">
            <w:pPr>
              <w:jc w:val="both"/>
              <w:rPr>
                <w:sz w:val="24"/>
                <w:szCs w:val="24"/>
              </w:rPr>
            </w:pPr>
            <w:r w:rsidRPr="00C613F6">
              <w:rPr>
                <w:sz w:val="24"/>
                <w:szCs w:val="24"/>
              </w:rPr>
              <w:t>Запрос предоставляется в произвольной электронной форме и  должен содержать: название электронного аукциона, наименование заинтересованного лица, номер телефона и электронной почты заинтересованного лица, контактное лицо, форма предоставления документации об аукционе.</w:t>
            </w:r>
          </w:p>
        </w:tc>
      </w:tr>
      <w:tr w:rsidR="00224C40" w:rsidRPr="00C613F6" w:rsidTr="00203BE7">
        <w:tc>
          <w:tcPr>
            <w:tcW w:w="817" w:type="dxa"/>
          </w:tcPr>
          <w:p w:rsidR="00224C40" w:rsidRPr="00C613F6" w:rsidRDefault="00E57624" w:rsidP="00C613F6">
            <w:pPr>
              <w:pStyle w:val="a6"/>
            </w:pPr>
            <w:r>
              <w:t>43</w:t>
            </w:r>
          </w:p>
        </w:tc>
        <w:tc>
          <w:tcPr>
            <w:tcW w:w="3969" w:type="dxa"/>
          </w:tcPr>
          <w:p w:rsidR="00224C40" w:rsidRPr="00C613F6" w:rsidRDefault="00224C40" w:rsidP="00C613F6">
            <w:pPr>
              <w:jc w:val="both"/>
              <w:rPr>
                <w:sz w:val="24"/>
                <w:szCs w:val="24"/>
              </w:rPr>
            </w:pPr>
            <w:r w:rsidRPr="00C613F6">
              <w:rPr>
                <w:sz w:val="24"/>
                <w:szCs w:val="24"/>
              </w:rPr>
              <w:t>Порядок осмотра Объекта (лота) аукциона в электронной форме</w:t>
            </w:r>
          </w:p>
        </w:tc>
        <w:tc>
          <w:tcPr>
            <w:tcW w:w="10064" w:type="dxa"/>
          </w:tcPr>
          <w:p w:rsidR="00775017" w:rsidRPr="00C613F6" w:rsidRDefault="00224C40" w:rsidP="00C613F6">
            <w:pPr>
              <w:tabs>
                <w:tab w:val="left" w:pos="426"/>
                <w:tab w:val="left" w:pos="851"/>
              </w:tabs>
              <w:autoSpaceDE w:val="0"/>
              <w:jc w:val="both"/>
              <w:rPr>
                <w:sz w:val="24"/>
                <w:szCs w:val="24"/>
              </w:rPr>
            </w:pPr>
            <w:r w:rsidRPr="00C613F6">
              <w:rPr>
                <w:sz w:val="24"/>
                <w:szCs w:val="24"/>
              </w:rPr>
              <w:t>Осмотр Объекта (лота) аукциона в электронной форме п</w:t>
            </w:r>
            <w:r w:rsidR="00203BE7" w:rsidRPr="00C613F6">
              <w:rPr>
                <w:sz w:val="24"/>
                <w:szCs w:val="24"/>
              </w:rPr>
              <w:t>роизводится без взимания платы</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Контактное лицо по вопросу проведения осмотра: Крымская Наталья Викторовна.</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Заявки на участие в осмотре принимаются</w:t>
            </w:r>
            <w:r w:rsidR="00AA4CA3" w:rsidRPr="00C613F6">
              <w:rPr>
                <w:sz w:val="24"/>
                <w:szCs w:val="24"/>
                <w:shd w:val="clear" w:color="auto" w:fill="FFFFFF"/>
              </w:rPr>
              <w:t xml:space="preserve"> в период приема заявок на участие в аукционе по данному лоту следующими способами</w:t>
            </w:r>
            <w:r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rPr>
              <w:t xml:space="preserve">- </w:t>
            </w:r>
            <w:r w:rsidRPr="00C613F6">
              <w:rPr>
                <w:sz w:val="24"/>
                <w:szCs w:val="24"/>
                <w:shd w:val="clear" w:color="auto" w:fill="FFFFFF"/>
              </w:rPr>
              <w:t>посредством направления заявления по почте по адресу: Челябинская область, Увельский муниципальный округ, п.Увельский, ул.Советская, д.24, каб.</w:t>
            </w:r>
            <w:r w:rsidR="00521463">
              <w:rPr>
                <w:sz w:val="24"/>
                <w:szCs w:val="24"/>
                <w:shd w:val="clear" w:color="auto" w:fill="FFFFFF"/>
              </w:rPr>
              <w:t>7</w:t>
            </w:r>
            <w:r w:rsidRPr="00C613F6">
              <w:rPr>
                <w:sz w:val="24"/>
                <w:szCs w:val="24"/>
                <w:shd w:val="clear" w:color="auto" w:fill="FFFFFF"/>
              </w:rPr>
              <w:t>.</w:t>
            </w:r>
          </w:p>
          <w:p w:rsidR="00AA4CA3" w:rsidRPr="00C613F6" w:rsidRDefault="00AA4CA3"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 xml:space="preserve">- посредством направления заявки, подписанной электронной цифровой подписью, на адрес </w:t>
            </w:r>
            <w:r w:rsidRPr="00C613F6">
              <w:rPr>
                <w:sz w:val="24"/>
                <w:szCs w:val="24"/>
                <w:shd w:val="clear" w:color="auto" w:fill="FFFFFF"/>
              </w:rPr>
              <w:lastRenderedPageBreak/>
              <w:t xml:space="preserve">электронной почты: </w:t>
            </w:r>
            <w:r w:rsidRPr="00C613F6">
              <w:rPr>
                <w:sz w:val="24"/>
                <w:szCs w:val="24"/>
                <w:shd w:val="clear" w:color="auto" w:fill="FFFFFF"/>
                <w:lang w:val="en-US"/>
              </w:rPr>
              <w:t>zemkom</w:t>
            </w:r>
            <w:r w:rsidRPr="00C613F6">
              <w:rPr>
                <w:sz w:val="24"/>
                <w:szCs w:val="24"/>
                <w:shd w:val="clear" w:color="auto" w:fill="FFFFFF"/>
              </w:rPr>
              <w:t>_</w:t>
            </w:r>
            <w:r w:rsidRPr="00C613F6">
              <w:rPr>
                <w:sz w:val="24"/>
                <w:szCs w:val="24"/>
                <w:shd w:val="clear" w:color="auto" w:fill="FFFFFF"/>
                <w:lang w:val="en-US"/>
              </w:rPr>
              <w:t>uvelka</w:t>
            </w:r>
            <w:r w:rsidRPr="00C613F6">
              <w:rPr>
                <w:sz w:val="24"/>
                <w:szCs w:val="24"/>
                <w:shd w:val="clear" w:color="auto" w:fill="FFFFFF"/>
              </w:rPr>
              <w:t>@</w:t>
            </w:r>
            <w:r w:rsidRPr="00C613F6">
              <w:rPr>
                <w:sz w:val="24"/>
                <w:szCs w:val="24"/>
                <w:shd w:val="clear" w:color="auto" w:fill="FFFFFF"/>
                <w:lang w:val="en-US"/>
              </w:rPr>
              <w:t>mail</w:t>
            </w:r>
            <w:r w:rsidRPr="00C613F6">
              <w:rPr>
                <w:sz w:val="24"/>
                <w:szCs w:val="24"/>
                <w:shd w:val="clear" w:color="auto" w:fill="FFFFFF"/>
              </w:rPr>
              <w:t>.</w:t>
            </w:r>
            <w:r w:rsidRPr="00C613F6">
              <w:rPr>
                <w:sz w:val="24"/>
                <w:szCs w:val="24"/>
                <w:shd w:val="clear" w:color="auto" w:fill="FFFFFF"/>
                <w:lang w:val="en-US"/>
              </w:rPr>
              <w:t>ru</w:t>
            </w:r>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Время приема заявок на осмотр:</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 понедельник, вторник, четверг с 9.00 по 16.00 часов местного времени, с перерывом на обед с 12.00-13.00 часов местного времени.</w:t>
            </w:r>
          </w:p>
        </w:tc>
      </w:tr>
      <w:tr w:rsidR="00D06895" w:rsidRPr="00C613F6" w:rsidTr="00203BE7">
        <w:tc>
          <w:tcPr>
            <w:tcW w:w="817" w:type="dxa"/>
          </w:tcPr>
          <w:p w:rsidR="00D06895" w:rsidRPr="00C613F6" w:rsidRDefault="00E57624" w:rsidP="00C613F6">
            <w:pPr>
              <w:pStyle w:val="a6"/>
            </w:pPr>
            <w:r>
              <w:lastRenderedPageBreak/>
              <w:t>44</w:t>
            </w:r>
          </w:p>
        </w:tc>
        <w:tc>
          <w:tcPr>
            <w:tcW w:w="3969" w:type="dxa"/>
          </w:tcPr>
          <w:p w:rsidR="00D06895" w:rsidRPr="00C613F6" w:rsidRDefault="00D06895" w:rsidP="00521463">
            <w:pPr>
              <w:jc w:val="both"/>
              <w:rPr>
                <w:sz w:val="24"/>
                <w:szCs w:val="24"/>
              </w:rPr>
            </w:pPr>
            <w:r w:rsidRPr="00C613F6">
              <w:rPr>
                <w:sz w:val="24"/>
                <w:szCs w:val="24"/>
              </w:rPr>
              <w:t xml:space="preserve">Реквизиты для перечисление </w:t>
            </w:r>
            <w:r w:rsidR="000F17CF">
              <w:rPr>
                <w:sz w:val="24"/>
                <w:szCs w:val="24"/>
              </w:rPr>
              <w:t>оплаты по договору купли-продажи муниципального имущества</w:t>
            </w:r>
          </w:p>
        </w:tc>
        <w:tc>
          <w:tcPr>
            <w:tcW w:w="10064" w:type="dxa"/>
          </w:tcPr>
          <w:p w:rsidR="00D06895" w:rsidRPr="00C613F6" w:rsidRDefault="00D06895" w:rsidP="00C613F6">
            <w:pPr>
              <w:jc w:val="both"/>
              <w:rPr>
                <w:bCs/>
                <w:sz w:val="24"/>
                <w:szCs w:val="24"/>
              </w:rPr>
            </w:pPr>
            <w:r w:rsidRPr="00C613F6">
              <w:rPr>
                <w:sz w:val="24"/>
                <w:szCs w:val="24"/>
              </w:rPr>
              <w:t xml:space="preserve">ИНН 7451475377 КПП </w:t>
            </w:r>
            <w:r w:rsidRPr="00C613F6">
              <w:rPr>
                <w:bCs/>
                <w:sz w:val="24"/>
                <w:szCs w:val="24"/>
              </w:rPr>
              <w:t xml:space="preserve">745101001 </w:t>
            </w:r>
          </w:p>
          <w:p w:rsidR="00D06895" w:rsidRPr="00C613F6" w:rsidRDefault="00D06895" w:rsidP="00C613F6">
            <w:pPr>
              <w:jc w:val="both"/>
              <w:rPr>
                <w:sz w:val="24"/>
                <w:szCs w:val="24"/>
              </w:rPr>
            </w:pPr>
            <w:r w:rsidRPr="00C613F6">
              <w:rPr>
                <w:sz w:val="24"/>
                <w:szCs w:val="24"/>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D06895" w:rsidRPr="00C613F6" w:rsidRDefault="00D06895" w:rsidP="00C613F6">
            <w:pPr>
              <w:jc w:val="both"/>
              <w:rPr>
                <w:sz w:val="24"/>
                <w:szCs w:val="24"/>
              </w:rPr>
            </w:pPr>
            <w:r w:rsidRPr="00C613F6">
              <w:rPr>
                <w:sz w:val="24"/>
                <w:szCs w:val="24"/>
              </w:rPr>
              <w:t>Банк получателя: ОКЦ №5 УГУ Банка России//УФК по Челябинской области г.Челябинск</w:t>
            </w:r>
          </w:p>
          <w:p w:rsidR="00D06895" w:rsidRPr="00C613F6" w:rsidRDefault="00D06895" w:rsidP="00C613F6">
            <w:pPr>
              <w:jc w:val="both"/>
              <w:rPr>
                <w:sz w:val="24"/>
                <w:szCs w:val="24"/>
              </w:rPr>
            </w:pPr>
            <w:r w:rsidRPr="00C613F6">
              <w:rPr>
                <w:sz w:val="24"/>
                <w:szCs w:val="24"/>
              </w:rPr>
              <w:t>БИК 017501500</w:t>
            </w:r>
          </w:p>
          <w:p w:rsidR="00D06895" w:rsidRPr="00C613F6" w:rsidRDefault="00D06895" w:rsidP="00C613F6">
            <w:pPr>
              <w:jc w:val="both"/>
              <w:rPr>
                <w:sz w:val="24"/>
                <w:szCs w:val="24"/>
              </w:rPr>
            </w:pPr>
            <w:r w:rsidRPr="00C613F6">
              <w:rPr>
                <w:sz w:val="24"/>
                <w:szCs w:val="24"/>
              </w:rPr>
              <w:t>ЕКС 40102810645370000062</w:t>
            </w:r>
          </w:p>
          <w:p w:rsidR="00D06895" w:rsidRPr="00C613F6" w:rsidRDefault="00D06895" w:rsidP="00C613F6">
            <w:pPr>
              <w:jc w:val="both"/>
              <w:rPr>
                <w:sz w:val="24"/>
                <w:szCs w:val="24"/>
              </w:rPr>
            </w:pPr>
            <w:r w:rsidRPr="00C613F6">
              <w:rPr>
                <w:sz w:val="24"/>
                <w:szCs w:val="24"/>
              </w:rPr>
              <w:t>каз/счет 03100643000000016900</w:t>
            </w:r>
          </w:p>
          <w:p w:rsidR="00D06895" w:rsidRPr="00C613F6" w:rsidRDefault="00D06895" w:rsidP="00C613F6">
            <w:pPr>
              <w:jc w:val="both"/>
              <w:rPr>
                <w:sz w:val="24"/>
                <w:szCs w:val="24"/>
              </w:rPr>
            </w:pPr>
            <w:r w:rsidRPr="00C613F6">
              <w:rPr>
                <w:sz w:val="24"/>
                <w:szCs w:val="24"/>
              </w:rPr>
              <w:t>л/счет 04693</w:t>
            </w:r>
            <w:r w:rsidRPr="00C613F6">
              <w:rPr>
                <w:sz w:val="24"/>
                <w:szCs w:val="24"/>
                <w:lang w:val="en-US"/>
              </w:rPr>
              <w:t>D</w:t>
            </w:r>
            <w:r w:rsidRPr="00C613F6">
              <w:rPr>
                <w:sz w:val="24"/>
                <w:szCs w:val="24"/>
              </w:rPr>
              <w:t xml:space="preserve">23900 </w:t>
            </w:r>
          </w:p>
          <w:p w:rsidR="00D06895" w:rsidRPr="00C613F6" w:rsidRDefault="00D06895" w:rsidP="00C613F6">
            <w:pPr>
              <w:jc w:val="both"/>
              <w:rPr>
                <w:sz w:val="24"/>
                <w:szCs w:val="24"/>
              </w:rPr>
            </w:pPr>
            <w:r w:rsidRPr="00C613F6">
              <w:rPr>
                <w:sz w:val="24"/>
                <w:szCs w:val="24"/>
              </w:rPr>
              <w:t>ОКТМО 75555000</w:t>
            </w:r>
          </w:p>
          <w:p w:rsidR="00D06895" w:rsidRPr="00C613F6" w:rsidRDefault="00D06895" w:rsidP="00B33739">
            <w:pPr>
              <w:jc w:val="both"/>
              <w:rPr>
                <w:sz w:val="24"/>
                <w:szCs w:val="24"/>
              </w:rPr>
            </w:pPr>
            <w:r w:rsidRPr="00C613F6">
              <w:rPr>
                <w:sz w:val="24"/>
                <w:szCs w:val="24"/>
              </w:rPr>
              <w:t xml:space="preserve">КБК </w:t>
            </w:r>
            <w:r w:rsidRPr="00C613F6">
              <w:rPr>
                <w:color w:val="000000"/>
                <w:sz w:val="24"/>
                <w:szCs w:val="24"/>
              </w:rPr>
              <w:t xml:space="preserve">833 </w:t>
            </w:r>
            <w:r w:rsidR="00B33739">
              <w:rPr>
                <w:color w:val="000000"/>
                <w:sz w:val="24"/>
                <w:szCs w:val="24"/>
              </w:rPr>
              <w:t>11402043141000410</w:t>
            </w:r>
          </w:p>
        </w:tc>
      </w:tr>
      <w:tr w:rsidR="005A1AAE" w:rsidRPr="00C613F6" w:rsidTr="00203BE7">
        <w:tc>
          <w:tcPr>
            <w:tcW w:w="817" w:type="dxa"/>
          </w:tcPr>
          <w:p w:rsidR="005A1AAE" w:rsidRPr="00C613F6" w:rsidRDefault="00E57624" w:rsidP="00C613F6">
            <w:pPr>
              <w:pStyle w:val="a6"/>
            </w:pPr>
            <w:r>
              <w:t>45</w:t>
            </w:r>
          </w:p>
        </w:tc>
        <w:tc>
          <w:tcPr>
            <w:tcW w:w="3969" w:type="dxa"/>
          </w:tcPr>
          <w:p w:rsidR="005A1AAE" w:rsidRPr="00C613F6" w:rsidRDefault="005A1AAE" w:rsidP="00C613F6">
            <w:pPr>
              <w:jc w:val="both"/>
              <w:rPr>
                <w:sz w:val="24"/>
                <w:szCs w:val="24"/>
              </w:rPr>
            </w:pPr>
            <w:r w:rsidRPr="00C613F6">
              <w:rPr>
                <w:sz w:val="24"/>
                <w:szCs w:val="24"/>
              </w:rPr>
              <w:t>Требование о внесении задатка</w:t>
            </w:r>
          </w:p>
        </w:tc>
        <w:tc>
          <w:tcPr>
            <w:tcW w:w="10064" w:type="dxa"/>
          </w:tcPr>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Для участия в электронном аукционе устанавливается требование о внесении задатка для всех заявителей. </w:t>
            </w:r>
            <w:r w:rsidR="005B0FF7" w:rsidRPr="00C613F6">
              <w:rPr>
                <w:sz w:val="24"/>
                <w:szCs w:val="24"/>
              </w:rPr>
              <w:t xml:space="preserve"> </w:t>
            </w:r>
            <w:r w:rsidRPr="00C613F6">
              <w:rPr>
                <w:sz w:val="24"/>
                <w:szCs w:val="24"/>
              </w:rPr>
              <w:t>Размер задатка уставлен в пределах 10 % от начальной (минимальной) цена договора (цена лота).</w:t>
            </w:r>
            <w:r w:rsidR="005B0FF7" w:rsidRPr="00C613F6">
              <w:rPr>
                <w:sz w:val="24"/>
                <w:szCs w:val="24"/>
              </w:rPr>
              <w:t xml:space="preserve"> </w:t>
            </w:r>
            <w:r w:rsidRPr="00C613F6">
              <w:rPr>
                <w:sz w:val="24"/>
                <w:szCs w:val="24"/>
              </w:rPr>
              <w:t>Задаток служит обеспечением исполнения обязательства победителя аукциона (участника аукциона, сделавшего предпоследнее предложение о цене договора) по заключению договора аренды по итогам аукциона.</w:t>
            </w:r>
          </w:p>
          <w:p w:rsidR="005A1AAE" w:rsidRPr="00C613F6" w:rsidRDefault="005A1AAE" w:rsidP="00C613F6">
            <w:pPr>
              <w:tabs>
                <w:tab w:val="left" w:pos="0"/>
                <w:tab w:val="left" w:pos="993"/>
                <w:tab w:val="left" w:pos="1560"/>
              </w:tabs>
              <w:jc w:val="both"/>
              <w:rPr>
                <w:sz w:val="24"/>
                <w:szCs w:val="24"/>
              </w:rPr>
            </w:pPr>
            <w:r w:rsidRPr="00C613F6">
              <w:rPr>
                <w:sz w:val="24"/>
                <w:szCs w:val="24"/>
              </w:rPr>
              <w:t>Денежные средства в сумме задатка должны быть зачислены на лицевой счет заявителем на  электронной площадке до подачи заявки на участие в электронном аукционе.</w:t>
            </w:r>
          </w:p>
          <w:p w:rsidR="005A1AAE" w:rsidRPr="00C613F6" w:rsidRDefault="005A1AAE" w:rsidP="00C613F6">
            <w:pPr>
              <w:tabs>
                <w:tab w:val="left" w:pos="0"/>
                <w:tab w:val="left" w:pos="993"/>
                <w:tab w:val="left" w:pos="1560"/>
              </w:tabs>
              <w:jc w:val="both"/>
              <w:rPr>
                <w:sz w:val="24"/>
                <w:szCs w:val="24"/>
              </w:rPr>
            </w:pPr>
            <w:r w:rsidRPr="00C613F6">
              <w:rPr>
                <w:sz w:val="24"/>
                <w:szCs w:val="24"/>
              </w:rP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rsidR="005A1AAE" w:rsidRPr="00C613F6" w:rsidRDefault="005A1AAE" w:rsidP="00C613F6">
            <w:pPr>
              <w:tabs>
                <w:tab w:val="left" w:pos="0"/>
                <w:tab w:val="left" w:pos="993"/>
                <w:tab w:val="left" w:pos="1560"/>
              </w:tabs>
              <w:jc w:val="both"/>
              <w:rPr>
                <w:sz w:val="24"/>
                <w:szCs w:val="24"/>
              </w:rPr>
            </w:pPr>
            <w:r w:rsidRPr="00C613F6">
              <w:rPr>
                <w:sz w:val="24"/>
                <w:szCs w:val="24"/>
              </w:rPr>
              <w:t>Оплата задатка производится в сроки и порядке, указанные в документации об аукционе, на банковские реквизиты Оператора электронной площадки, размещенные в открытой части электронной площадки.</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Задаток возвращается победителю электронного аукциона в течение 5 (пяти) рабочих дней с даты заключения с ним договора.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с даты подписания договора с победителем аукциона или с таким участником 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w:t>
            </w:r>
            <w:r w:rsidRPr="00C613F6">
              <w:rPr>
                <w:sz w:val="24"/>
                <w:szCs w:val="24"/>
              </w:rPr>
              <w:lastRenderedPageBreak/>
              <w:t>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В случае уклонения победителя аукциона или участника, сделавшего предпоследнее предложение о цене договора аренды, от заключения договора задаток внесенный ими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Организатор аукциона возвращает задаток в течение 5 (пяти) рабочих дней с даты:</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принятия решения об  отказе от проведения </w:t>
            </w:r>
            <w:r w:rsidRPr="00C613F6">
              <w:rPr>
                <w:rFonts w:eastAsia="Calibri"/>
                <w:sz w:val="24"/>
                <w:szCs w:val="24"/>
              </w:rPr>
              <w:t xml:space="preserve">электронного </w:t>
            </w:r>
            <w:r w:rsidRPr="00C613F6">
              <w:rPr>
                <w:sz w:val="24"/>
                <w:szCs w:val="24"/>
              </w:rPr>
              <w:t>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поступления Организатору аукциона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заявителю, не допущенному к участию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признанному единственным участником аукциона;</w:t>
            </w:r>
          </w:p>
          <w:p w:rsidR="005A1AAE" w:rsidRPr="00C613F6" w:rsidRDefault="00AD694A" w:rsidP="00C613F6">
            <w:pPr>
              <w:contextualSpacing/>
              <w:jc w:val="both"/>
              <w:rPr>
                <w:sz w:val="24"/>
                <w:szCs w:val="24"/>
              </w:rPr>
            </w:pPr>
            <w:r w:rsidRPr="00C613F6">
              <w:rPr>
                <w:sz w:val="24"/>
                <w:szCs w:val="24"/>
              </w:rP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tc>
      </w:tr>
    </w:tbl>
    <w:p w:rsidR="001712E3" w:rsidRPr="00457402" w:rsidRDefault="002F7E6D" w:rsidP="00576433">
      <w:pPr>
        <w:shd w:val="clear" w:color="auto" w:fill="FFFFFF"/>
        <w:ind w:firstLine="709"/>
        <w:jc w:val="both"/>
      </w:pPr>
      <w:r w:rsidRPr="00457402">
        <w:lastRenderedPageBreak/>
        <w:t xml:space="preserve">                                                            </w:t>
      </w:r>
    </w:p>
    <w:p w:rsidR="00C9498C" w:rsidRDefault="001712E3" w:rsidP="00C9498C">
      <w:pPr>
        <w:shd w:val="clear" w:color="auto" w:fill="FFFFFF"/>
        <w:ind w:firstLine="709"/>
        <w:jc w:val="both"/>
      </w:pPr>
      <w:r w:rsidRPr="00457402">
        <w:t xml:space="preserve">                                   </w:t>
      </w:r>
    </w:p>
    <w:p w:rsidR="00C9498C" w:rsidRDefault="00C9498C" w:rsidP="00C9498C">
      <w:pPr>
        <w:shd w:val="clear" w:color="auto" w:fill="FFFFFF"/>
        <w:ind w:firstLine="709"/>
        <w:jc w:val="both"/>
      </w:pPr>
    </w:p>
    <w:p w:rsidR="00C9498C" w:rsidRDefault="00C9498C" w:rsidP="00576433">
      <w:pPr>
        <w:ind w:firstLine="709"/>
        <w:jc w:val="both"/>
      </w:pPr>
    </w:p>
    <w:p w:rsidR="00576433" w:rsidRPr="00457402" w:rsidRDefault="00576433" w:rsidP="00576433">
      <w:pPr>
        <w:pStyle w:val="1"/>
        <w:rPr>
          <w:szCs w:val="24"/>
        </w:rPr>
      </w:pPr>
    </w:p>
    <w:p w:rsidR="00576433" w:rsidRPr="00457402" w:rsidRDefault="00576433" w:rsidP="00576433">
      <w:pPr>
        <w:pStyle w:val="1"/>
        <w:rPr>
          <w:szCs w:val="24"/>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C6DDA" w:rsidRDefault="00CC6DDA" w:rsidP="00F763BF">
      <w:pPr>
        <w:jc w:val="center"/>
        <w:rPr>
          <w:b/>
        </w:rPr>
        <w:sectPr w:rsidR="00CC6DDA" w:rsidSect="001F238D">
          <w:pgSz w:w="16838" w:h="11906" w:orient="landscape"/>
          <w:pgMar w:top="1134" w:right="850" w:bottom="1134" w:left="1701" w:header="708" w:footer="708" w:gutter="0"/>
          <w:cols w:space="708"/>
          <w:docGrid w:linePitch="360"/>
        </w:sectPr>
      </w:pPr>
    </w:p>
    <w:p w:rsidR="00F763BF" w:rsidRDefault="00F763BF" w:rsidP="00CC6DDA">
      <w:pPr>
        <w:jc w:val="center"/>
        <w:rPr>
          <w:b/>
        </w:rPr>
      </w:pPr>
      <w:r>
        <w:rPr>
          <w:b/>
        </w:rPr>
        <w:lastRenderedPageBreak/>
        <w:t>Формы документов, предоставляемых на аукцион:</w:t>
      </w:r>
    </w:p>
    <w:p w:rsidR="00461D03" w:rsidRPr="00461D03" w:rsidRDefault="00F763BF" w:rsidP="00F763BF">
      <w:pPr>
        <w:jc w:val="center"/>
        <w:rPr>
          <w:b/>
          <w:sz w:val="28"/>
          <w:szCs w:val="28"/>
        </w:rPr>
      </w:pPr>
      <w:r w:rsidRPr="00461D03">
        <w:rPr>
          <w:b/>
          <w:sz w:val="28"/>
          <w:szCs w:val="28"/>
        </w:rPr>
        <w:t xml:space="preserve">Заявка на участие в </w:t>
      </w:r>
      <w:r w:rsidR="00521463" w:rsidRPr="00457402">
        <w:rPr>
          <w:b/>
          <w:sz w:val="28"/>
          <w:szCs w:val="28"/>
        </w:rPr>
        <w:t xml:space="preserve">аукционе в электронной форме </w:t>
      </w:r>
      <w:r w:rsidR="00521463" w:rsidRPr="00735102">
        <w:rPr>
          <w:b/>
          <w:sz w:val="28"/>
          <w:szCs w:val="28"/>
        </w:rPr>
        <w:t>на право заключения договора купли-продажи</w:t>
      </w:r>
      <w:r w:rsidR="00521463">
        <w:rPr>
          <w:sz w:val="28"/>
          <w:szCs w:val="28"/>
        </w:rPr>
        <w:t xml:space="preserve"> </w:t>
      </w:r>
      <w:r w:rsidR="00521463" w:rsidRPr="00457402">
        <w:rPr>
          <w:b/>
          <w:sz w:val="28"/>
          <w:szCs w:val="28"/>
        </w:rPr>
        <w:t xml:space="preserve">муниципального </w:t>
      </w:r>
      <w:r w:rsidR="00521463">
        <w:rPr>
          <w:b/>
          <w:sz w:val="28"/>
          <w:szCs w:val="28"/>
        </w:rPr>
        <w:t>имущества</w:t>
      </w:r>
    </w:p>
    <w:p w:rsidR="00F763BF" w:rsidRPr="00461D03" w:rsidRDefault="00F763BF" w:rsidP="00F763BF">
      <w:pPr>
        <w:jc w:val="center"/>
        <w:rPr>
          <w:b/>
          <w:sz w:val="28"/>
          <w:szCs w:val="28"/>
        </w:rPr>
      </w:pPr>
      <w:r w:rsidRPr="00461D03">
        <w:rPr>
          <w:b/>
          <w:sz w:val="28"/>
          <w:szCs w:val="28"/>
        </w:rPr>
        <w:t>(для физического лица)</w:t>
      </w:r>
    </w:p>
    <w:p w:rsidR="00F763BF" w:rsidRDefault="00F763BF" w:rsidP="00CC6DDA">
      <w:pPr>
        <w:jc w:val="right"/>
      </w:pPr>
      <w:r w:rsidRPr="00F763BF">
        <w:t xml:space="preserve">                                                                             </w:t>
      </w:r>
    </w:p>
    <w:p w:rsidR="00F763BF" w:rsidRDefault="00F763BF" w:rsidP="00F763BF">
      <w:pPr>
        <w:jc w:val="right"/>
      </w:pPr>
      <w:r>
        <w:t xml:space="preserve">В Управление земельных  </w:t>
      </w:r>
    </w:p>
    <w:p w:rsidR="00F763BF" w:rsidRDefault="00F763BF" w:rsidP="00F763BF">
      <w:pPr>
        <w:jc w:val="right"/>
      </w:pPr>
      <w:r>
        <w:t>и имущественных отношений</w:t>
      </w:r>
    </w:p>
    <w:p w:rsidR="00F763BF" w:rsidRDefault="00F763BF" w:rsidP="00F763BF">
      <w:pPr>
        <w:jc w:val="right"/>
      </w:pPr>
      <w:r>
        <w:t xml:space="preserve"> администрации Увельского </w:t>
      </w:r>
    </w:p>
    <w:p w:rsidR="00F763BF" w:rsidRDefault="00F763BF" w:rsidP="00F763BF">
      <w:pPr>
        <w:jc w:val="right"/>
      </w:pPr>
      <w:r>
        <w:t xml:space="preserve">муниципального округа </w:t>
      </w:r>
    </w:p>
    <w:p w:rsidR="00F763BF" w:rsidRDefault="00F763BF" w:rsidP="00F763BF">
      <w:pPr>
        <w:jc w:val="right"/>
      </w:pPr>
      <w:r>
        <w:t>Челябинской области</w:t>
      </w:r>
    </w:p>
    <w:p w:rsidR="00F763BF" w:rsidRDefault="00F763BF" w:rsidP="00F763BF">
      <w:pPr>
        <w:jc w:val="right"/>
      </w:pP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 2026 г.   на     официальном   сайте  торгов   по   адресу: </w:t>
      </w:r>
      <w:hyperlink r:id="rId10" w:history="1">
        <w:r>
          <w:rPr>
            <w:rStyle w:val="a3"/>
            <w:rFonts w:ascii="Times New Roman" w:hAnsi="Times New Roman"/>
            <w:sz w:val="24"/>
            <w:szCs w:val="24"/>
            <w:lang w:val="en-US"/>
          </w:rPr>
          <w:t>www</w:t>
        </w:r>
        <w:r>
          <w:rPr>
            <w:rStyle w:val="a3"/>
            <w:rFonts w:ascii="Times New Roman" w:hAnsi="Times New Roman"/>
            <w:sz w:val="24"/>
            <w:szCs w:val="24"/>
          </w:rPr>
          <w:t>.</w:t>
        </w:r>
        <w:r>
          <w:rPr>
            <w:rStyle w:val="a3"/>
            <w:rFonts w:ascii="Times New Roman" w:hAnsi="Times New Roman"/>
            <w:sz w:val="24"/>
            <w:szCs w:val="24"/>
            <w:lang w:val="en-US"/>
          </w:rPr>
          <w:t>torgi</w:t>
        </w:r>
        <w:r>
          <w:rPr>
            <w:rStyle w:val="a3"/>
            <w:rFonts w:ascii="Times New Roman" w:hAnsi="Times New Roman"/>
            <w:sz w:val="24"/>
            <w:szCs w:val="24"/>
          </w:rPr>
          <w:t>.</w:t>
        </w:r>
        <w:r>
          <w:rPr>
            <w:rStyle w:val="a3"/>
            <w:rFonts w:ascii="Times New Roman" w:hAnsi="Times New Roman"/>
            <w:sz w:val="24"/>
            <w:szCs w:val="24"/>
            <w:lang w:val="en-US"/>
          </w:rPr>
          <w:t>gov</w:t>
        </w:r>
        <w:r>
          <w:rPr>
            <w:rStyle w:val="a3"/>
            <w:rFonts w:ascii="Times New Roman" w:hAnsi="Times New Roman"/>
            <w:sz w:val="24"/>
            <w:szCs w:val="24"/>
          </w:rPr>
          <w:t>.r</w:t>
        </w:r>
        <w:r>
          <w:rPr>
            <w:rStyle w:val="a3"/>
            <w:rFonts w:ascii="Times New Roman" w:hAnsi="Times New Roman"/>
            <w:sz w:val="24"/>
            <w:szCs w:val="24"/>
            <w:lang w:val="en-US"/>
          </w:rPr>
          <w:t>u</w:t>
        </w:r>
      </w:hyperlink>
      <w:r>
        <w:rPr>
          <w:rFonts w:ascii="Times New Roman" w:hAnsi="Times New Roman" w:cs="Times New Roman"/>
          <w:sz w:val="24"/>
          <w:szCs w:val="24"/>
        </w:rPr>
        <w:t xml:space="preserve">  было размещено извещение о проведении  аукциона  на право заключения   договор</w:t>
      </w:r>
      <w:r w:rsidR="00521463">
        <w:rPr>
          <w:rFonts w:ascii="Times New Roman" w:hAnsi="Times New Roman" w:cs="Times New Roman"/>
          <w:sz w:val="24"/>
          <w:szCs w:val="24"/>
        </w:rPr>
        <w:t xml:space="preserve">а купли-продажи </w:t>
      </w:r>
      <w:r>
        <w:rPr>
          <w:rFonts w:ascii="Times New Roman" w:hAnsi="Times New Roman" w:cs="Times New Roman"/>
          <w:sz w:val="24"/>
          <w:szCs w:val="24"/>
        </w:rPr>
        <w:t>муниципального имущества:</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(наименование, адрес, индивидуализирующие признаки)</w:t>
      </w:r>
    </w:p>
    <w:p w:rsidR="00F763BF" w:rsidRDefault="00F763BF" w:rsidP="00F763BF">
      <w:pPr>
        <w:numPr>
          <w:ilvl w:val="0"/>
          <w:numId w:val="2"/>
        </w:numPr>
        <w:jc w:val="both"/>
      </w:pPr>
      <w:r>
        <w:t xml:space="preserve">Изучив документацию  об аукционе, я </w:t>
      </w:r>
    </w:p>
    <w:p w:rsidR="00F763BF" w:rsidRDefault="00F763BF" w:rsidP="00F763BF">
      <w:pPr>
        <w:jc w:val="both"/>
      </w:pPr>
      <w:r>
        <w:t>_________________________________________________________________________</w:t>
      </w:r>
    </w:p>
    <w:p w:rsidR="00F763BF" w:rsidRDefault="00F763BF" w:rsidP="00F763BF">
      <w:pPr>
        <w:jc w:val="center"/>
      </w:pPr>
      <w:r>
        <w:t>(Ф.И.О. заявителя полностью)</w:t>
      </w:r>
    </w:p>
    <w:p w:rsidR="00F763BF" w:rsidRDefault="00F763BF" w:rsidP="00F763BF">
      <w:r>
        <w:t xml:space="preserve">согласен/согласна приобрести право заключения договора </w:t>
      </w:r>
      <w:r w:rsidR="002243DA">
        <w:t xml:space="preserve">купли-продажи </w:t>
      </w:r>
      <w:r>
        <w:t>на следующий объект (наименование ЛОТа): 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center"/>
      </w:pPr>
      <w:r>
        <w:t>(полное наименование объекта)</w:t>
      </w:r>
    </w:p>
    <w:p w:rsidR="00F763BF" w:rsidRDefault="00F763BF" w:rsidP="00F763BF">
      <w:r>
        <w:t>В целях использования ____________________________________________________</w:t>
      </w:r>
    </w:p>
    <w:p w:rsidR="00F763BF" w:rsidRDefault="00F763BF" w:rsidP="00F763BF">
      <w:r>
        <w:t>_________________________________________________________________________</w:t>
      </w:r>
    </w:p>
    <w:p w:rsidR="00F763BF" w:rsidRDefault="00F763BF" w:rsidP="00F763BF">
      <w:pPr>
        <w:jc w:val="both"/>
      </w:pPr>
    </w:p>
    <w:p w:rsidR="00F763BF" w:rsidRDefault="00F763BF" w:rsidP="00F763BF">
      <w:pPr>
        <w:jc w:val="both"/>
      </w:pPr>
      <w:r>
        <w:t xml:space="preserve">       2. В случае победы на торгах принимаю на себя обязательство заключить договор </w:t>
      </w:r>
      <w:r w:rsidR="00123DC7">
        <w:t xml:space="preserve">купли-продажи </w:t>
      </w:r>
      <w:r>
        <w:t>муниципального имущества  по предложенной мной цене в срок не ранее 10  дней с даты подведения итогов торгов.</w:t>
      </w:r>
    </w:p>
    <w:p w:rsidR="00F763BF" w:rsidRDefault="00F763BF" w:rsidP="00F763BF">
      <w:pPr>
        <w:jc w:val="both"/>
      </w:pPr>
      <w:r>
        <w:t xml:space="preserve">       3. В случае признания меня победителем аукциона до подписания договора </w:t>
      </w:r>
      <w:r w:rsidR="00123DC7">
        <w:t>купли-продажи</w:t>
      </w:r>
      <w: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pPr>
      <w:r>
        <w:t xml:space="preserve">       4. Совершено " ____" ______________2026г.      ______________/__________________/</w:t>
      </w:r>
    </w:p>
    <w:p w:rsidR="00F763BF" w:rsidRDefault="00F763BF" w:rsidP="00F763BF">
      <w:pPr>
        <w:jc w:val="both"/>
      </w:pPr>
      <w:r>
        <w:t xml:space="preserve">                                                                                                    подпись        (расшифровка)</w:t>
      </w:r>
    </w:p>
    <w:p w:rsidR="00F763BF" w:rsidRDefault="00F763BF" w:rsidP="00F763BF">
      <w:pPr>
        <w:jc w:val="both"/>
      </w:pPr>
      <w:r>
        <w:t xml:space="preserve">                                                          </w:t>
      </w:r>
    </w:p>
    <w:p w:rsidR="00F763BF" w:rsidRDefault="00F763BF" w:rsidP="00F763BF">
      <w:pPr>
        <w:jc w:val="center"/>
        <w:rPr>
          <w:b/>
        </w:rPr>
      </w:pPr>
      <w:r>
        <w:rPr>
          <w:b/>
        </w:rPr>
        <w:t>Сведения о претенденте</w:t>
      </w:r>
    </w:p>
    <w:p w:rsidR="00F763BF" w:rsidRDefault="00F763BF" w:rsidP="00F763BF">
      <w:pPr>
        <w:jc w:val="both"/>
      </w:pPr>
      <w:r>
        <w:t xml:space="preserve">       Ф.И.О., дата рождения заявителя_________________________________________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Контактный тел. _______________________________________________________</w:t>
      </w:r>
    </w:p>
    <w:p w:rsidR="00F763BF" w:rsidRDefault="00F763BF" w:rsidP="00F763BF">
      <w:pPr>
        <w:jc w:val="both"/>
      </w:pPr>
      <w:r>
        <w:t xml:space="preserve">       Адрес места жительства ________________________________________________</w:t>
      </w:r>
    </w:p>
    <w:p w:rsidR="00F763BF" w:rsidRDefault="00F763BF" w:rsidP="00F763BF">
      <w:pPr>
        <w:jc w:val="both"/>
      </w:pPr>
      <w:r>
        <w:t xml:space="preserve">       Паспорт серии _______  № ______________, выданный ______________________</w:t>
      </w:r>
    </w:p>
    <w:p w:rsidR="00F763BF" w:rsidRDefault="00F763BF" w:rsidP="00F763BF">
      <w:pPr>
        <w:jc w:val="both"/>
      </w:pPr>
      <w:r>
        <w:t>_________________________________________________________________________</w:t>
      </w:r>
    </w:p>
    <w:p w:rsidR="00F763BF" w:rsidRDefault="00F763BF" w:rsidP="00F763BF">
      <w:pPr>
        <w:jc w:val="both"/>
      </w:pPr>
      <w:r>
        <w:t>дата выдачи ________________.</w:t>
      </w:r>
    </w:p>
    <w:p w:rsidR="00F763BF" w:rsidRDefault="00F763BF" w:rsidP="00F763BF">
      <w:pPr>
        <w:jc w:val="both"/>
      </w:pPr>
      <w:r>
        <w:t xml:space="preserve">        ИНН ___________________________      СНИЛС _________________________</w:t>
      </w:r>
    </w:p>
    <w:p w:rsidR="00F763BF" w:rsidRDefault="00F763BF" w:rsidP="00F763BF">
      <w:pPr>
        <w:jc w:val="both"/>
      </w:pPr>
      <w:r>
        <w:t xml:space="preserve">        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_________________       _________________________      </w:t>
      </w:r>
    </w:p>
    <w:p w:rsidR="00F763BF" w:rsidRDefault="00CC6DDA" w:rsidP="00F763BF">
      <w:pPr>
        <w:jc w:val="both"/>
      </w:pPr>
      <w:r>
        <w:t xml:space="preserve"> </w:t>
      </w:r>
      <w:r w:rsidR="00F763BF">
        <w:t xml:space="preserve"> (подпись)                                             (Ф.И.О.)</w:t>
      </w:r>
    </w:p>
    <w:p w:rsidR="00F763BF" w:rsidRDefault="00CC6DDA" w:rsidP="00F763BF">
      <w:pPr>
        <w:jc w:val="both"/>
      </w:pPr>
      <w:r>
        <w:t xml:space="preserve">  </w:t>
      </w:r>
      <w:r w:rsidR="00F763BF">
        <w:t>________________________</w:t>
      </w:r>
    </w:p>
    <w:p w:rsidR="00CC6DDA" w:rsidRPr="00CC6DDA" w:rsidRDefault="00F763BF" w:rsidP="00CC6DDA">
      <w:pPr>
        <w:jc w:val="both"/>
      </w:pPr>
      <w:r>
        <w:t xml:space="preserve">                                              </w:t>
      </w:r>
      <w:r w:rsidR="00CC6DDA">
        <w:t xml:space="preserve">                               </w:t>
      </w:r>
    </w:p>
    <w:p w:rsidR="00521463" w:rsidRDefault="00F763BF" w:rsidP="00F763BF">
      <w:pPr>
        <w:jc w:val="center"/>
        <w:rPr>
          <w:b/>
          <w:sz w:val="28"/>
          <w:szCs w:val="28"/>
        </w:rPr>
      </w:pPr>
      <w:r w:rsidRPr="00461D03">
        <w:rPr>
          <w:b/>
          <w:sz w:val="28"/>
          <w:szCs w:val="28"/>
        </w:rPr>
        <w:lastRenderedPageBreak/>
        <w:t xml:space="preserve">Заявка на участие в аукционе на </w:t>
      </w:r>
      <w:r w:rsidR="00521463" w:rsidRPr="00735102">
        <w:rPr>
          <w:b/>
          <w:sz w:val="28"/>
          <w:szCs w:val="28"/>
        </w:rPr>
        <w:t>право заключения договора купли-продажи</w:t>
      </w:r>
      <w:r w:rsidR="00521463">
        <w:rPr>
          <w:sz w:val="28"/>
          <w:szCs w:val="28"/>
        </w:rPr>
        <w:t xml:space="preserve"> </w:t>
      </w:r>
      <w:r w:rsidRPr="00461D03">
        <w:rPr>
          <w:b/>
          <w:sz w:val="28"/>
          <w:szCs w:val="28"/>
        </w:rPr>
        <w:t xml:space="preserve">муниципального имущества </w:t>
      </w:r>
    </w:p>
    <w:p w:rsidR="00F763BF" w:rsidRPr="00461D03" w:rsidRDefault="00F763BF" w:rsidP="00F763BF">
      <w:pPr>
        <w:jc w:val="center"/>
        <w:rPr>
          <w:b/>
          <w:sz w:val="28"/>
          <w:szCs w:val="28"/>
        </w:rPr>
      </w:pPr>
      <w:r w:rsidRPr="00461D03">
        <w:rPr>
          <w:b/>
          <w:sz w:val="28"/>
          <w:szCs w:val="28"/>
        </w:rPr>
        <w:t>(для юридического лица)</w:t>
      </w:r>
    </w:p>
    <w:p w:rsidR="00F763BF" w:rsidRPr="00461D03" w:rsidRDefault="00F763BF" w:rsidP="00F763BF">
      <w:pPr>
        <w:jc w:val="center"/>
        <w:rPr>
          <w:b/>
          <w:sz w:val="28"/>
          <w:szCs w:val="28"/>
        </w:rPr>
      </w:pPr>
      <w:r w:rsidRPr="00461D03">
        <w:rPr>
          <w:b/>
          <w:sz w:val="28"/>
          <w:szCs w:val="28"/>
        </w:rPr>
        <w:t>(на фирменном бланке юридического лица)</w:t>
      </w:r>
    </w:p>
    <w:p w:rsidR="00F763BF" w:rsidRDefault="00F763BF" w:rsidP="00F763BF">
      <w:pPr>
        <w:tabs>
          <w:tab w:val="left" w:pos="5954"/>
          <w:tab w:val="left" w:pos="6663"/>
        </w:tabs>
        <w:jc w:val="right"/>
      </w:pPr>
    </w:p>
    <w:p w:rsidR="00F763BF" w:rsidRDefault="00F763BF" w:rsidP="00F763BF">
      <w:pPr>
        <w:tabs>
          <w:tab w:val="left" w:pos="5954"/>
          <w:tab w:val="left" w:pos="6663"/>
        </w:tabs>
        <w:ind w:hanging="6237"/>
        <w:jc w:val="right"/>
      </w:pPr>
      <w:r>
        <w:t xml:space="preserve">В Управление земельных  </w:t>
      </w:r>
    </w:p>
    <w:p w:rsidR="00F763BF" w:rsidRDefault="00F763BF" w:rsidP="00F763BF">
      <w:pPr>
        <w:tabs>
          <w:tab w:val="left" w:pos="5954"/>
          <w:tab w:val="left" w:pos="6663"/>
        </w:tabs>
        <w:ind w:hanging="6237"/>
        <w:jc w:val="right"/>
      </w:pPr>
      <w:r>
        <w:t>и имущественных отношений</w:t>
      </w:r>
    </w:p>
    <w:p w:rsidR="00F763BF" w:rsidRDefault="00F763BF" w:rsidP="00F763BF">
      <w:pPr>
        <w:tabs>
          <w:tab w:val="left" w:pos="5954"/>
          <w:tab w:val="left" w:pos="6663"/>
        </w:tabs>
        <w:ind w:hanging="6237"/>
        <w:jc w:val="right"/>
      </w:pPr>
      <w:r>
        <w:t xml:space="preserve"> администрации Увельского </w:t>
      </w:r>
    </w:p>
    <w:p w:rsidR="00F763BF" w:rsidRDefault="00F763BF" w:rsidP="00F763BF">
      <w:pPr>
        <w:tabs>
          <w:tab w:val="left" w:pos="5954"/>
          <w:tab w:val="left" w:pos="6663"/>
        </w:tabs>
        <w:ind w:hanging="6237"/>
        <w:jc w:val="right"/>
      </w:pPr>
      <w:r>
        <w:t xml:space="preserve">муниципального округа </w:t>
      </w:r>
    </w:p>
    <w:p w:rsidR="00F763BF" w:rsidRDefault="00F763BF" w:rsidP="00F763BF">
      <w:pPr>
        <w:tabs>
          <w:tab w:val="left" w:pos="5954"/>
          <w:tab w:val="left" w:pos="6663"/>
        </w:tabs>
        <w:ind w:hanging="6237"/>
        <w:jc w:val="right"/>
      </w:pPr>
      <w:r>
        <w:t xml:space="preserve">Челябинской области                                                                                 </w:t>
      </w:r>
    </w:p>
    <w:p w:rsidR="00F763BF" w:rsidRDefault="00F763BF" w:rsidP="00F763BF"/>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"___"_______ 2026 г.   на  официальном  сайте торгов по адресу: </w:t>
      </w:r>
      <w:hyperlink r:id="rId11" w:history="1">
        <w:r>
          <w:rPr>
            <w:rStyle w:val="a3"/>
            <w:rFonts w:ascii="Times New Roman" w:hAnsi="Times New Roman"/>
            <w:sz w:val="21"/>
            <w:szCs w:val="21"/>
            <w:lang w:val="en-US"/>
          </w:rPr>
          <w:t>www</w:t>
        </w:r>
        <w:r>
          <w:rPr>
            <w:rStyle w:val="a3"/>
            <w:rFonts w:ascii="Times New Roman" w:hAnsi="Times New Roman"/>
            <w:sz w:val="21"/>
            <w:szCs w:val="21"/>
          </w:rPr>
          <w:t>.</w:t>
        </w:r>
        <w:r>
          <w:rPr>
            <w:rStyle w:val="a3"/>
            <w:rFonts w:ascii="Times New Roman" w:hAnsi="Times New Roman"/>
            <w:sz w:val="21"/>
            <w:szCs w:val="21"/>
            <w:lang w:val="en-US"/>
          </w:rPr>
          <w:t>torgi</w:t>
        </w:r>
        <w:r>
          <w:rPr>
            <w:rStyle w:val="a3"/>
            <w:rFonts w:ascii="Times New Roman" w:hAnsi="Times New Roman"/>
            <w:sz w:val="21"/>
            <w:szCs w:val="21"/>
          </w:rPr>
          <w:t>.</w:t>
        </w:r>
        <w:r>
          <w:rPr>
            <w:rStyle w:val="a3"/>
            <w:rFonts w:ascii="Times New Roman" w:hAnsi="Times New Roman"/>
            <w:sz w:val="21"/>
            <w:szCs w:val="21"/>
            <w:lang w:val="en-US"/>
          </w:rPr>
          <w:t>gov</w:t>
        </w:r>
        <w:r>
          <w:rPr>
            <w:rStyle w:val="a3"/>
            <w:rFonts w:ascii="Times New Roman" w:hAnsi="Times New Roman"/>
            <w:sz w:val="21"/>
            <w:szCs w:val="21"/>
          </w:rPr>
          <w:t>.r</w:t>
        </w:r>
        <w:r>
          <w:rPr>
            <w:rStyle w:val="a3"/>
            <w:rFonts w:ascii="Times New Roman" w:hAnsi="Times New Roman"/>
            <w:sz w:val="21"/>
            <w:szCs w:val="21"/>
            <w:lang w:val="en-US"/>
          </w:rPr>
          <w:t>u</w:t>
        </w:r>
      </w:hyperlink>
      <w:r>
        <w:rPr>
          <w:rFonts w:ascii="Times New Roman" w:hAnsi="Times New Roman" w:cs="Times New Roman"/>
          <w:sz w:val="21"/>
          <w:szCs w:val="21"/>
        </w:rPr>
        <w:t xml:space="preserve">  было размещено извещение  о проведении  аукциона  на право заключения договор</w:t>
      </w:r>
      <w:r w:rsidR="00123DC7">
        <w:rPr>
          <w:rFonts w:ascii="Times New Roman" w:hAnsi="Times New Roman" w:cs="Times New Roman"/>
          <w:sz w:val="21"/>
          <w:szCs w:val="21"/>
        </w:rPr>
        <w:t xml:space="preserve">а купли-продажи </w:t>
      </w:r>
      <w:r>
        <w:rPr>
          <w:rFonts w:ascii="Times New Roman" w:hAnsi="Times New Roman" w:cs="Times New Roman"/>
          <w:sz w:val="21"/>
          <w:szCs w:val="21"/>
        </w:rPr>
        <w:t>в отношении следующего  муниципального имущества:</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(наименование, адрес, индивидуализирующие признаки)</w:t>
      </w:r>
    </w:p>
    <w:p w:rsidR="00F763BF" w:rsidRDefault="00F763BF" w:rsidP="00F763BF">
      <w:pPr>
        <w:numPr>
          <w:ilvl w:val="0"/>
          <w:numId w:val="3"/>
        </w:numPr>
        <w:jc w:val="both"/>
        <w:rPr>
          <w:sz w:val="21"/>
          <w:szCs w:val="21"/>
        </w:rPr>
      </w:pPr>
      <w:r>
        <w:rPr>
          <w:sz w:val="21"/>
          <w:szCs w:val="21"/>
        </w:rPr>
        <w:t xml:space="preserve">Изучив документацию  об аукционе, </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лица-заявителя)</w:t>
      </w:r>
    </w:p>
    <w:p w:rsidR="00F763BF" w:rsidRDefault="00F763BF" w:rsidP="00F763BF">
      <w:pPr>
        <w:jc w:val="center"/>
        <w:rPr>
          <w:sz w:val="21"/>
          <w:szCs w:val="21"/>
        </w:rPr>
      </w:pPr>
      <w:r>
        <w:rPr>
          <w:sz w:val="21"/>
          <w:szCs w:val="21"/>
        </w:rPr>
        <w:t>__________________________________________________________________________</w:t>
      </w:r>
    </w:p>
    <w:p w:rsidR="00F763BF" w:rsidRDefault="00F763BF" w:rsidP="00F763BF">
      <w:pPr>
        <w:jc w:val="center"/>
        <w:rPr>
          <w:sz w:val="21"/>
          <w:szCs w:val="21"/>
        </w:rPr>
      </w:pPr>
      <w:r>
        <w:rPr>
          <w:sz w:val="21"/>
          <w:szCs w:val="21"/>
        </w:rPr>
        <w:t>(указать организационно-правовую форму заявителя)</w:t>
      </w:r>
    </w:p>
    <w:p w:rsidR="00F763BF" w:rsidRDefault="00F763BF" w:rsidP="00F763BF">
      <w:pPr>
        <w:jc w:val="both"/>
        <w:rPr>
          <w:sz w:val="21"/>
          <w:szCs w:val="21"/>
        </w:rPr>
      </w:pPr>
      <w:r>
        <w:rPr>
          <w:sz w:val="21"/>
          <w:szCs w:val="21"/>
        </w:rPr>
        <w:t xml:space="preserve">согласно приобрести право заключения договора </w:t>
      </w:r>
      <w:r w:rsidR="00123DC7">
        <w:rPr>
          <w:sz w:val="21"/>
          <w:szCs w:val="21"/>
        </w:rPr>
        <w:t xml:space="preserve">купли-продажи </w:t>
      </w:r>
      <w:r>
        <w:rPr>
          <w:sz w:val="21"/>
          <w:szCs w:val="21"/>
        </w:rPr>
        <w:t xml:space="preserve"> на следующий объект (наименование ЛОТа):</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rPr>
          <w:sz w:val="21"/>
          <w:szCs w:val="21"/>
        </w:rPr>
      </w:pPr>
      <w:r>
        <w:rPr>
          <w:sz w:val="21"/>
          <w:szCs w:val="21"/>
        </w:rPr>
        <w:t>В целях использования ____________________________________________________</w:t>
      </w:r>
    </w:p>
    <w:p w:rsidR="00F763BF" w:rsidRDefault="00F763BF" w:rsidP="00F763BF">
      <w:pPr>
        <w:jc w:val="both"/>
        <w:rPr>
          <w:sz w:val="21"/>
          <w:szCs w:val="21"/>
        </w:rPr>
      </w:pPr>
      <w:r>
        <w:rPr>
          <w:sz w:val="21"/>
          <w:szCs w:val="21"/>
        </w:rPr>
        <w:t xml:space="preserve">       2. В случае победы на торгах принимаем на себя обязательство заключить договор </w:t>
      </w:r>
      <w:r w:rsidR="00123DC7">
        <w:rPr>
          <w:sz w:val="21"/>
          <w:szCs w:val="21"/>
        </w:rPr>
        <w:t xml:space="preserve">купли-продажи </w:t>
      </w:r>
      <w:r>
        <w:rPr>
          <w:sz w:val="21"/>
          <w:szCs w:val="21"/>
        </w:rPr>
        <w:t xml:space="preserve">муниципального имущества  по предложенной _____________________________ </w:t>
      </w:r>
    </w:p>
    <w:p w:rsidR="00F763BF" w:rsidRDefault="00F763BF" w:rsidP="00F763BF">
      <w:pPr>
        <w:jc w:val="both"/>
        <w:rPr>
          <w:sz w:val="21"/>
          <w:szCs w:val="21"/>
        </w:rPr>
      </w:pPr>
      <w:r>
        <w:rPr>
          <w:sz w:val="21"/>
          <w:szCs w:val="21"/>
        </w:rPr>
        <w:t>_____________________________________________________________________________</w:t>
      </w:r>
    </w:p>
    <w:p w:rsidR="00F763BF" w:rsidRDefault="00F763BF" w:rsidP="00F763BF">
      <w:pPr>
        <w:rPr>
          <w:sz w:val="21"/>
          <w:szCs w:val="21"/>
        </w:rPr>
      </w:pPr>
      <w:r>
        <w:rPr>
          <w:sz w:val="21"/>
          <w:szCs w:val="21"/>
        </w:rPr>
        <w:t xml:space="preserve">                                   (полное наименование юридического лица- заявителя)</w:t>
      </w:r>
    </w:p>
    <w:p w:rsidR="00F763BF" w:rsidRDefault="00F763BF" w:rsidP="00F763BF">
      <w:pPr>
        <w:jc w:val="both"/>
        <w:rPr>
          <w:sz w:val="21"/>
          <w:szCs w:val="21"/>
        </w:rPr>
      </w:pPr>
      <w:r>
        <w:rPr>
          <w:sz w:val="21"/>
          <w:szCs w:val="21"/>
        </w:rPr>
        <w:t>цене в срок не ранее 10 дней с  даты подведения итогов аукциона.</w:t>
      </w:r>
    </w:p>
    <w:p w:rsidR="00F763BF" w:rsidRDefault="00F763BF" w:rsidP="00F763BF">
      <w:pPr>
        <w:jc w:val="both"/>
        <w:rPr>
          <w:sz w:val="21"/>
          <w:szCs w:val="21"/>
        </w:rPr>
      </w:pPr>
      <w:r>
        <w:rPr>
          <w:sz w:val="21"/>
          <w:szCs w:val="21"/>
        </w:rPr>
        <w:t xml:space="preserve">       3. В случае признания _____________________________________________________</w:t>
      </w:r>
    </w:p>
    <w:p w:rsidR="00F763BF" w:rsidRDefault="00F763BF" w:rsidP="00F763BF">
      <w:pPr>
        <w:jc w:val="center"/>
        <w:rPr>
          <w:sz w:val="21"/>
          <w:szCs w:val="21"/>
        </w:rPr>
      </w:pPr>
      <w:r>
        <w:rPr>
          <w:sz w:val="21"/>
          <w:szCs w:val="21"/>
        </w:rPr>
        <w:t xml:space="preserve">                                     (полное наименование юридического лица)</w:t>
      </w:r>
    </w:p>
    <w:p w:rsidR="00F763BF" w:rsidRDefault="00F763BF" w:rsidP="00F763BF">
      <w:pPr>
        <w:jc w:val="both"/>
        <w:rPr>
          <w:sz w:val="21"/>
          <w:szCs w:val="21"/>
        </w:rPr>
      </w:pPr>
      <w:r>
        <w:rPr>
          <w:sz w:val="21"/>
          <w:szCs w:val="21"/>
        </w:rPr>
        <w:t xml:space="preserve">победителем аукциона до подписания договора </w:t>
      </w:r>
      <w:r w:rsidR="00123DC7">
        <w:rPr>
          <w:sz w:val="21"/>
          <w:szCs w:val="21"/>
        </w:rPr>
        <w:t>купли-продажи</w:t>
      </w:r>
      <w:r>
        <w:rPr>
          <w:sz w:val="21"/>
          <w:szCs w:val="21"/>
        </w:rP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rPr>
          <w:sz w:val="21"/>
          <w:szCs w:val="21"/>
        </w:rPr>
      </w:pPr>
      <w:r>
        <w:rPr>
          <w:sz w:val="21"/>
          <w:szCs w:val="21"/>
        </w:rPr>
        <w:t xml:space="preserve">       4. Совершено " ____" ______________2026г.</w:t>
      </w:r>
    </w:p>
    <w:p w:rsidR="00F763BF" w:rsidRDefault="00F763BF" w:rsidP="00F763BF">
      <w:pPr>
        <w:jc w:val="both"/>
        <w:rPr>
          <w:sz w:val="21"/>
          <w:szCs w:val="21"/>
        </w:rPr>
      </w:pPr>
      <w:r>
        <w:rPr>
          <w:sz w:val="21"/>
          <w:szCs w:val="21"/>
        </w:rPr>
        <w:t xml:space="preserve">М.п.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b/>
          <w:sz w:val="21"/>
          <w:szCs w:val="21"/>
        </w:rPr>
      </w:pPr>
    </w:p>
    <w:p w:rsidR="00BA7C23" w:rsidRDefault="00BA7C23" w:rsidP="00F763BF">
      <w:pPr>
        <w:jc w:val="center"/>
        <w:rPr>
          <w:b/>
          <w:sz w:val="21"/>
          <w:szCs w:val="21"/>
        </w:rPr>
      </w:pPr>
    </w:p>
    <w:p w:rsidR="00F763BF" w:rsidRDefault="00F763BF" w:rsidP="00F763BF">
      <w:pPr>
        <w:jc w:val="center"/>
        <w:rPr>
          <w:b/>
          <w:sz w:val="21"/>
          <w:szCs w:val="21"/>
        </w:rPr>
      </w:pPr>
      <w:r>
        <w:rPr>
          <w:b/>
          <w:sz w:val="21"/>
          <w:szCs w:val="21"/>
        </w:rPr>
        <w:t>Сведения о претенденте</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 заявителя)</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Контактный тел. __________________________________________________________</w:t>
      </w:r>
    </w:p>
    <w:p w:rsidR="00F763BF" w:rsidRDefault="00F763BF" w:rsidP="00F763BF">
      <w:pPr>
        <w:jc w:val="both"/>
        <w:rPr>
          <w:sz w:val="21"/>
          <w:szCs w:val="21"/>
        </w:rPr>
      </w:pPr>
      <w:r>
        <w:rPr>
          <w:sz w:val="21"/>
          <w:szCs w:val="21"/>
        </w:rPr>
        <w:t>Юридический адрес _______________________________________________________</w:t>
      </w:r>
    </w:p>
    <w:p w:rsidR="00F763BF" w:rsidRDefault="00F763BF" w:rsidP="00F763BF">
      <w:pPr>
        <w:jc w:val="both"/>
        <w:rPr>
          <w:sz w:val="21"/>
          <w:szCs w:val="21"/>
        </w:rPr>
      </w:pPr>
      <w:r>
        <w:rPr>
          <w:sz w:val="21"/>
          <w:szCs w:val="21"/>
        </w:rPr>
        <w:t>Почтовый адрес___________________________________________________________</w:t>
      </w:r>
    </w:p>
    <w:p w:rsidR="00F763BF" w:rsidRDefault="00F763BF" w:rsidP="00F763BF">
      <w:pPr>
        <w:jc w:val="both"/>
        <w:rPr>
          <w:sz w:val="21"/>
          <w:szCs w:val="21"/>
        </w:rPr>
      </w:pPr>
      <w:r>
        <w:rPr>
          <w:sz w:val="21"/>
          <w:szCs w:val="21"/>
        </w:rPr>
        <w:t>Место нахождения_________________________________________________________</w:t>
      </w:r>
    </w:p>
    <w:p w:rsidR="00F763BF" w:rsidRDefault="00F763BF" w:rsidP="00F763BF">
      <w:pPr>
        <w:jc w:val="both"/>
        <w:rPr>
          <w:sz w:val="21"/>
          <w:szCs w:val="21"/>
        </w:rPr>
      </w:pPr>
      <w:r>
        <w:rPr>
          <w:sz w:val="21"/>
          <w:szCs w:val="21"/>
        </w:rPr>
        <w:t>ИНН _______________________   ОГРН ______________________________________</w:t>
      </w:r>
    </w:p>
    <w:p w:rsidR="00F763BF" w:rsidRDefault="00F763BF" w:rsidP="00F763BF">
      <w:pPr>
        <w:jc w:val="both"/>
        <w:rPr>
          <w:sz w:val="21"/>
          <w:szCs w:val="21"/>
        </w:rPr>
      </w:pPr>
      <w:r>
        <w:rPr>
          <w:sz w:val="21"/>
          <w:szCs w:val="21"/>
        </w:rPr>
        <w:t xml:space="preserve">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
    <w:p w:rsidR="00F763BF" w:rsidRDefault="00F763BF" w:rsidP="00F763BF">
      <w:pPr>
        <w:jc w:val="both"/>
        <w:rPr>
          <w:sz w:val="21"/>
          <w:szCs w:val="21"/>
        </w:rPr>
      </w:pPr>
      <w:r>
        <w:rPr>
          <w:sz w:val="21"/>
          <w:szCs w:val="21"/>
        </w:rPr>
        <w:t xml:space="preserve">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sz w:val="21"/>
          <w:szCs w:val="21"/>
        </w:rPr>
      </w:pPr>
      <w:r>
        <w:rPr>
          <w:sz w:val="21"/>
          <w:szCs w:val="21"/>
        </w:rPr>
        <w:t xml:space="preserve">                                                    ________________________</w:t>
      </w:r>
    </w:p>
    <w:p w:rsidR="00F763BF" w:rsidRDefault="00F763BF" w:rsidP="00F763BF">
      <w:pPr>
        <w:jc w:val="both"/>
        <w:rPr>
          <w:sz w:val="21"/>
          <w:szCs w:val="21"/>
        </w:rPr>
      </w:pPr>
      <w:r>
        <w:rPr>
          <w:sz w:val="21"/>
          <w:szCs w:val="21"/>
        </w:rPr>
        <w:t xml:space="preserve">   М.П.                                                                  (дата)</w:t>
      </w:r>
    </w:p>
    <w:p w:rsidR="00CC6DDA" w:rsidRDefault="00CC6DDA" w:rsidP="00CC6DDA">
      <w:pPr>
        <w:shd w:val="clear" w:color="auto" w:fill="FFFFFF"/>
        <w:tabs>
          <w:tab w:val="left" w:pos="9639"/>
        </w:tabs>
        <w:spacing w:line="259" w:lineRule="exact"/>
        <w:ind w:right="2"/>
        <w:rPr>
          <w:b/>
        </w:rPr>
      </w:pPr>
    </w:p>
    <w:p w:rsidR="00CC6DDA" w:rsidRDefault="00CC6DDA" w:rsidP="00F763BF">
      <w:pPr>
        <w:shd w:val="clear" w:color="auto" w:fill="FFFFFF"/>
        <w:tabs>
          <w:tab w:val="left" w:pos="9639"/>
        </w:tabs>
        <w:spacing w:line="259" w:lineRule="exact"/>
        <w:ind w:right="2"/>
        <w:jc w:val="center"/>
        <w:rPr>
          <w:b/>
        </w:rPr>
      </w:pPr>
    </w:p>
    <w:p w:rsidR="00F763BF" w:rsidRPr="007006ED" w:rsidRDefault="00F763BF" w:rsidP="00F763BF">
      <w:pPr>
        <w:shd w:val="clear" w:color="auto" w:fill="FFFFFF"/>
        <w:tabs>
          <w:tab w:val="left" w:pos="9639"/>
        </w:tabs>
        <w:spacing w:line="259" w:lineRule="exact"/>
        <w:ind w:right="2"/>
        <w:jc w:val="center"/>
      </w:pPr>
      <w:r w:rsidRPr="007006ED">
        <w:lastRenderedPageBreak/>
        <w:t xml:space="preserve">Проект договора </w:t>
      </w:r>
      <w:r w:rsidR="00CF1696" w:rsidRPr="007006ED">
        <w:t>купли-продажи</w:t>
      </w:r>
      <w:r w:rsidRPr="007006ED">
        <w:t xml:space="preserve"> муниципального имущества:</w:t>
      </w:r>
    </w:p>
    <w:p w:rsidR="00F763BF" w:rsidRDefault="00F763BF" w:rsidP="00F763BF">
      <w:pPr>
        <w:shd w:val="clear" w:color="auto" w:fill="FFFFFF"/>
        <w:tabs>
          <w:tab w:val="left" w:pos="9639"/>
        </w:tabs>
        <w:spacing w:line="259" w:lineRule="exact"/>
        <w:ind w:right="2"/>
        <w:jc w:val="center"/>
        <w:rPr>
          <w:b/>
        </w:rPr>
      </w:pPr>
    </w:p>
    <w:p w:rsidR="00031BB5" w:rsidRPr="00FA279B" w:rsidRDefault="00031BB5" w:rsidP="00031BB5">
      <w:pPr>
        <w:pStyle w:val="23"/>
        <w:spacing w:before="0" w:line="200" w:lineRule="atLeast"/>
        <w:ind w:left="0"/>
        <w:rPr>
          <w:sz w:val="26"/>
          <w:szCs w:val="26"/>
        </w:rPr>
      </w:pPr>
      <w:r w:rsidRPr="00FA279B">
        <w:rPr>
          <w:sz w:val="26"/>
          <w:szCs w:val="26"/>
        </w:rPr>
        <w:t>ДОГОВОР № ____</w:t>
      </w:r>
    </w:p>
    <w:p w:rsidR="00031BB5" w:rsidRPr="00FA279B" w:rsidRDefault="00031BB5" w:rsidP="00031BB5">
      <w:pPr>
        <w:pStyle w:val="23"/>
        <w:spacing w:before="0" w:line="200" w:lineRule="atLeast"/>
        <w:ind w:left="0"/>
        <w:rPr>
          <w:sz w:val="26"/>
          <w:szCs w:val="26"/>
        </w:rPr>
      </w:pPr>
      <w:r w:rsidRPr="00FA279B">
        <w:rPr>
          <w:sz w:val="26"/>
          <w:szCs w:val="26"/>
        </w:rPr>
        <w:t xml:space="preserve">купли-продажи </w:t>
      </w:r>
      <w:r w:rsidR="00B84249" w:rsidRPr="00FA279B">
        <w:rPr>
          <w:sz w:val="26"/>
          <w:szCs w:val="26"/>
        </w:rPr>
        <w:t>муниципального имущества</w:t>
      </w:r>
    </w:p>
    <w:p w:rsidR="00031BB5" w:rsidRPr="00FA279B" w:rsidRDefault="00031BB5" w:rsidP="00031BB5">
      <w:pPr>
        <w:jc w:val="both"/>
        <w:rPr>
          <w:b/>
          <w:bCs/>
          <w:sz w:val="26"/>
          <w:szCs w:val="26"/>
        </w:rPr>
      </w:pPr>
    </w:p>
    <w:p w:rsidR="00031BB5" w:rsidRPr="00FA279B" w:rsidRDefault="00031BB5" w:rsidP="00031BB5">
      <w:pPr>
        <w:jc w:val="both"/>
        <w:rPr>
          <w:bCs/>
          <w:color w:val="000000"/>
          <w:sz w:val="26"/>
          <w:szCs w:val="26"/>
        </w:rPr>
      </w:pPr>
      <w:r w:rsidRPr="00FA279B">
        <w:rPr>
          <w:bCs/>
          <w:color w:val="000000"/>
          <w:sz w:val="26"/>
          <w:szCs w:val="26"/>
        </w:rPr>
        <w:t xml:space="preserve">поселок Увельский </w:t>
      </w:r>
    </w:p>
    <w:p w:rsidR="00031BB5" w:rsidRPr="00FA279B" w:rsidRDefault="00031BB5" w:rsidP="00031BB5">
      <w:pPr>
        <w:jc w:val="both"/>
        <w:rPr>
          <w:bCs/>
          <w:color w:val="000000"/>
          <w:sz w:val="26"/>
          <w:szCs w:val="26"/>
        </w:rPr>
      </w:pPr>
      <w:r w:rsidRPr="00FA279B">
        <w:rPr>
          <w:bCs/>
          <w:color w:val="000000"/>
          <w:sz w:val="26"/>
          <w:szCs w:val="26"/>
        </w:rPr>
        <w:t xml:space="preserve">Увельского муниципального округа </w:t>
      </w:r>
    </w:p>
    <w:p w:rsidR="00031BB5" w:rsidRPr="00FA279B" w:rsidRDefault="00031BB5" w:rsidP="00031BB5">
      <w:pPr>
        <w:jc w:val="both"/>
        <w:rPr>
          <w:bCs/>
          <w:color w:val="000000"/>
          <w:sz w:val="26"/>
          <w:szCs w:val="26"/>
        </w:rPr>
      </w:pPr>
      <w:r w:rsidRPr="00FA279B">
        <w:rPr>
          <w:bCs/>
          <w:color w:val="000000"/>
          <w:sz w:val="26"/>
          <w:szCs w:val="26"/>
        </w:rPr>
        <w:t>Челябинской области</w:t>
      </w:r>
    </w:p>
    <w:p w:rsidR="00031BB5" w:rsidRPr="00FA279B" w:rsidRDefault="00031BB5" w:rsidP="00031BB5">
      <w:pPr>
        <w:jc w:val="right"/>
        <w:rPr>
          <w:sz w:val="26"/>
          <w:szCs w:val="26"/>
        </w:rPr>
      </w:pPr>
      <w:r w:rsidRPr="00FA279B">
        <w:rPr>
          <w:sz w:val="26"/>
          <w:szCs w:val="26"/>
        </w:rPr>
        <w:t>«___»_________2026 года</w:t>
      </w:r>
    </w:p>
    <w:p w:rsidR="00031BB5" w:rsidRPr="00FA279B" w:rsidRDefault="00031BB5" w:rsidP="00031BB5">
      <w:pPr>
        <w:ind w:firstLine="709"/>
        <w:jc w:val="both"/>
        <w:rPr>
          <w:sz w:val="26"/>
          <w:szCs w:val="26"/>
        </w:rPr>
      </w:pPr>
      <w:r w:rsidRPr="00FA279B">
        <w:rPr>
          <w:b/>
          <w:sz w:val="26"/>
          <w:szCs w:val="26"/>
        </w:rPr>
        <w:t>Управление земельных и имущественных отношений администрации Увельского муниципального округа Челябинской области</w:t>
      </w:r>
      <w:r w:rsidRPr="00FA279B">
        <w:rPr>
          <w:sz w:val="26"/>
          <w:szCs w:val="26"/>
        </w:rPr>
        <w:t xml:space="preserve"> (ОГРН    1257400030128, ИНН 7451475377),</w:t>
      </w:r>
      <w:r w:rsidRPr="00FA279B">
        <w:rPr>
          <w:color w:val="000000" w:themeColor="text1"/>
          <w:sz w:val="26"/>
          <w:szCs w:val="26"/>
        </w:rPr>
        <w:t xml:space="preserve"> действующее от имени администрации Увельского муниципального округа Челябинской области в</w:t>
      </w:r>
      <w:r w:rsidRPr="00FA279B">
        <w:rPr>
          <w:sz w:val="26"/>
          <w:szCs w:val="26"/>
        </w:rPr>
        <w:t xml:space="preserve"> лице заместителя Главы округа по земельным и имущественным вопросам - начальника управления земельных и имущественных отношений Карповой Натальи Викторовны, действующее на основании Положения об Управлении и доверенности Главы Увельского муниципального округа Челябинской области № 31 от 28.01.2026, именуемый в дальнейшем «Продавец», с одной стороны,</w:t>
      </w:r>
    </w:p>
    <w:p w:rsidR="00031BB5" w:rsidRPr="00FA279B" w:rsidRDefault="00031BB5" w:rsidP="00031BB5">
      <w:pPr>
        <w:ind w:firstLine="709"/>
        <w:jc w:val="both"/>
        <w:rPr>
          <w:sz w:val="26"/>
          <w:szCs w:val="26"/>
        </w:rPr>
      </w:pPr>
      <w:r w:rsidRPr="00FA279B">
        <w:rPr>
          <w:sz w:val="26"/>
          <w:szCs w:val="26"/>
        </w:rPr>
        <w:t>и _________________________________(ИНН ______________ КПП _______________), в лице________________________________, действующего на основании ___________, зарегистрированное по адресу:____________________________________, именуемое в дальнейшем «Покупатель» с другой стороны, заключили настоящий Договор купли-продажи муниципального имущества о нижеследующем:</w:t>
      </w:r>
    </w:p>
    <w:p w:rsidR="00031BB5" w:rsidRPr="00FA279B" w:rsidRDefault="00031BB5" w:rsidP="00031BB5">
      <w:pPr>
        <w:jc w:val="both"/>
        <w:rPr>
          <w:sz w:val="26"/>
          <w:szCs w:val="26"/>
        </w:rPr>
      </w:pPr>
    </w:p>
    <w:p w:rsidR="00031BB5" w:rsidRPr="00FA2BB0" w:rsidRDefault="00031BB5" w:rsidP="00FA2BB0">
      <w:pPr>
        <w:pStyle w:val="FR1"/>
        <w:numPr>
          <w:ilvl w:val="0"/>
          <w:numId w:val="6"/>
        </w:numPr>
        <w:spacing w:before="0"/>
        <w:jc w:val="center"/>
        <w:rPr>
          <w:b/>
          <w:bCs/>
          <w:sz w:val="26"/>
          <w:szCs w:val="26"/>
        </w:rPr>
      </w:pPr>
      <w:r w:rsidRPr="00FA279B">
        <w:rPr>
          <w:b/>
          <w:bCs/>
          <w:sz w:val="26"/>
          <w:szCs w:val="26"/>
        </w:rPr>
        <w:t>Предмет Договора</w:t>
      </w:r>
    </w:p>
    <w:p w:rsidR="00031BB5" w:rsidRPr="00FA2BB0" w:rsidRDefault="00031BB5" w:rsidP="00FA2BB0">
      <w:pPr>
        <w:pStyle w:val="FR1"/>
        <w:spacing w:before="0"/>
        <w:ind w:left="40"/>
        <w:rPr>
          <w:b/>
          <w:bCs/>
          <w:sz w:val="26"/>
          <w:szCs w:val="26"/>
        </w:rPr>
      </w:pPr>
    </w:p>
    <w:p w:rsidR="002B5A24" w:rsidRPr="00753185" w:rsidRDefault="00031BB5" w:rsidP="00753185">
      <w:pPr>
        <w:pStyle w:val="a6"/>
        <w:ind w:firstLine="621"/>
        <w:jc w:val="center"/>
        <w:rPr>
          <w:sz w:val="26"/>
          <w:szCs w:val="26"/>
        </w:rPr>
      </w:pPr>
      <w:r w:rsidRPr="00FA2BB0">
        <w:rPr>
          <w:sz w:val="26"/>
          <w:szCs w:val="26"/>
        </w:rPr>
        <w:t>1.1. Продавец передает в собственность (за плату), а Покупатель принимает и оплачивает по цене и на условиях настоящего Договора</w:t>
      </w:r>
      <w:r w:rsidR="00FA2BB0" w:rsidRPr="00FA2BB0">
        <w:rPr>
          <w:b/>
          <w:sz w:val="26"/>
          <w:szCs w:val="26"/>
        </w:rPr>
        <w:t xml:space="preserve"> </w:t>
      </w:r>
      <w:r w:rsidR="00753185">
        <w:rPr>
          <w:sz w:val="26"/>
          <w:szCs w:val="26"/>
        </w:rPr>
        <w:t xml:space="preserve">нежилое здание   площадью 400,1 кв.м, с кадастровым номером 74:21:1302003:31, , расположенное на земельном участке площадью 809  кв. м  с кадастровым номером 74:21:1302003:361 по адресу: Челябинская область, Увельский муниципальный район, п. Увельский, ул. Тургенева, д. 41.  </w:t>
      </w:r>
      <w:r w:rsidR="00A10580" w:rsidRPr="00FA2BB0">
        <w:rPr>
          <w:sz w:val="26"/>
          <w:szCs w:val="26"/>
        </w:rPr>
        <w:t>Целевое назначение-</w:t>
      </w:r>
      <w:r w:rsidR="00871F17" w:rsidRPr="00FA2BB0">
        <w:rPr>
          <w:sz w:val="26"/>
          <w:szCs w:val="26"/>
          <w:lang w:eastAsia="en-US"/>
        </w:rPr>
        <w:t xml:space="preserve"> коммерческая (производственная) деятельность</w:t>
      </w:r>
      <w:r w:rsidR="00A10580" w:rsidRPr="00FA2BB0">
        <w:rPr>
          <w:sz w:val="26"/>
          <w:szCs w:val="26"/>
        </w:rPr>
        <w:t>.</w:t>
      </w:r>
    </w:p>
    <w:p w:rsidR="003860EE" w:rsidRPr="00FA279B" w:rsidRDefault="00031BB5" w:rsidP="00FA2BB0">
      <w:pPr>
        <w:pStyle w:val="ac"/>
        <w:shd w:val="clear" w:color="auto" w:fill="FFFFFF"/>
        <w:tabs>
          <w:tab w:val="left" w:pos="993"/>
        </w:tabs>
        <w:spacing w:before="0" w:beforeAutospacing="0" w:after="0" w:afterAutospacing="0"/>
        <w:ind w:firstLine="709"/>
        <w:jc w:val="both"/>
        <w:rPr>
          <w:sz w:val="26"/>
          <w:szCs w:val="26"/>
        </w:rPr>
      </w:pPr>
      <w:r w:rsidRPr="00FA2BB0">
        <w:rPr>
          <w:sz w:val="26"/>
          <w:szCs w:val="26"/>
        </w:rPr>
        <w:t xml:space="preserve">1.2. </w:t>
      </w:r>
      <w:r w:rsidR="007006ED" w:rsidRPr="00FA2BB0">
        <w:rPr>
          <w:sz w:val="26"/>
          <w:szCs w:val="26"/>
        </w:rPr>
        <w:t>Н</w:t>
      </w:r>
      <w:r w:rsidR="002B5A24" w:rsidRPr="00FA2BB0">
        <w:rPr>
          <w:sz w:val="26"/>
          <w:szCs w:val="26"/>
        </w:rPr>
        <w:t xml:space="preserve">ежилое </w:t>
      </w:r>
      <w:r w:rsidR="00753185">
        <w:rPr>
          <w:sz w:val="26"/>
          <w:szCs w:val="26"/>
        </w:rPr>
        <w:t xml:space="preserve">здание </w:t>
      </w:r>
      <w:r w:rsidRPr="00FA2BB0">
        <w:rPr>
          <w:sz w:val="26"/>
          <w:szCs w:val="26"/>
        </w:rPr>
        <w:t xml:space="preserve"> принадлежит Продавцу на праве собственности</w:t>
      </w:r>
      <w:r w:rsidRPr="00FA279B">
        <w:rPr>
          <w:sz w:val="26"/>
          <w:szCs w:val="26"/>
        </w:rPr>
        <w:t>, что подтверждается записью в Едином государственном реестре недвижимости об основных характеристиках и зарегистрированны</w:t>
      </w:r>
      <w:r w:rsidR="002B5A24" w:rsidRPr="00FA279B">
        <w:rPr>
          <w:sz w:val="26"/>
          <w:szCs w:val="26"/>
        </w:rPr>
        <w:t>х правах на объект недвижимости</w:t>
      </w:r>
      <w:r w:rsidR="00CB26C0">
        <w:rPr>
          <w:sz w:val="26"/>
          <w:szCs w:val="26"/>
        </w:rPr>
        <w:t xml:space="preserve"> </w:t>
      </w:r>
      <w:r w:rsidR="008D7EDD">
        <w:rPr>
          <w:sz w:val="26"/>
          <w:szCs w:val="26"/>
        </w:rPr>
        <w:t xml:space="preserve"> </w:t>
      </w:r>
      <w:r w:rsidR="008D7EDD" w:rsidRPr="00FA279B">
        <w:rPr>
          <w:sz w:val="26"/>
          <w:szCs w:val="26"/>
        </w:rPr>
        <w:t>номер государственной регистрации права</w:t>
      </w:r>
      <w:r w:rsidR="0097606D">
        <w:rPr>
          <w:sz w:val="26"/>
          <w:szCs w:val="26"/>
        </w:rPr>
        <w:t xml:space="preserve"> 74-74-21/009/2013-183 от 05.03.2013г.</w:t>
      </w:r>
      <w:r w:rsidR="008D7EDD">
        <w:rPr>
          <w:sz w:val="26"/>
          <w:szCs w:val="26"/>
        </w:rPr>
        <w:t xml:space="preserve">, </w:t>
      </w:r>
      <w:r w:rsidR="00970CED">
        <w:rPr>
          <w:sz w:val="26"/>
          <w:szCs w:val="26"/>
        </w:rPr>
        <w:t xml:space="preserve"> земельный участок </w:t>
      </w:r>
      <w:r w:rsidR="00970CED" w:rsidRPr="00FA279B">
        <w:rPr>
          <w:sz w:val="26"/>
          <w:szCs w:val="26"/>
        </w:rPr>
        <w:t>принадлежит Продавцу на праве собственности, что подтверждается записью в Едином государственном реестре недвижимости об основных характеристиках и зарегистрированных правах</w:t>
      </w:r>
      <w:r w:rsidR="00970CED">
        <w:rPr>
          <w:sz w:val="26"/>
          <w:szCs w:val="26"/>
        </w:rPr>
        <w:t xml:space="preserve"> </w:t>
      </w:r>
      <w:r w:rsidR="00970CED" w:rsidRPr="00FA279B">
        <w:rPr>
          <w:sz w:val="26"/>
          <w:szCs w:val="26"/>
        </w:rPr>
        <w:t>на объект недвижимости</w:t>
      </w:r>
      <w:r w:rsidR="00970CED">
        <w:rPr>
          <w:sz w:val="26"/>
          <w:szCs w:val="26"/>
        </w:rPr>
        <w:t xml:space="preserve"> </w:t>
      </w:r>
      <w:r w:rsidR="0097606D">
        <w:rPr>
          <w:sz w:val="26"/>
          <w:szCs w:val="26"/>
        </w:rPr>
        <w:t>74/141/2023-1 от 19.12.2023</w:t>
      </w:r>
      <w:r w:rsidR="008D7EDD">
        <w:rPr>
          <w:sz w:val="26"/>
          <w:szCs w:val="26"/>
        </w:rPr>
        <w:t>г.</w:t>
      </w:r>
    </w:p>
    <w:p w:rsidR="00031BB5" w:rsidRPr="00FA279B" w:rsidRDefault="00031BB5" w:rsidP="00031BB5">
      <w:pPr>
        <w:tabs>
          <w:tab w:val="left" w:pos="709"/>
        </w:tabs>
        <w:ind w:firstLine="709"/>
        <w:jc w:val="both"/>
        <w:rPr>
          <w:sz w:val="26"/>
          <w:szCs w:val="26"/>
        </w:rPr>
      </w:pPr>
      <w:r w:rsidRPr="00FA279B">
        <w:rPr>
          <w:sz w:val="26"/>
          <w:szCs w:val="26"/>
        </w:rPr>
        <w:t xml:space="preserve">1.3. Ограничение прав и обременение </w:t>
      </w:r>
      <w:r w:rsidR="002B5A24" w:rsidRPr="00FA279B">
        <w:rPr>
          <w:sz w:val="26"/>
          <w:szCs w:val="26"/>
        </w:rPr>
        <w:t>нежилого помещения</w:t>
      </w:r>
      <w:r w:rsidRPr="00FA279B">
        <w:rPr>
          <w:sz w:val="26"/>
          <w:szCs w:val="26"/>
        </w:rPr>
        <w:t xml:space="preserve"> не зарегистрировано.</w:t>
      </w:r>
    </w:p>
    <w:p w:rsidR="00031BB5" w:rsidRPr="00FA279B" w:rsidRDefault="00031BB5" w:rsidP="00031BB5">
      <w:pPr>
        <w:pStyle w:val="23"/>
        <w:spacing w:before="0" w:line="240" w:lineRule="auto"/>
        <w:ind w:left="0" w:firstLine="709"/>
        <w:jc w:val="both"/>
        <w:rPr>
          <w:b w:val="0"/>
          <w:bCs/>
          <w:sz w:val="26"/>
          <w:szCs w:val="26"/>
        </w:rPr>
      </w:pPr>
      <w:r w:rsidRPr="00FA279B">
        <w:rPr>
          <w:b w:val="0"/>
          <w:bCs/>
          <w:sz w:val="26"/>
          <w:szCs w:val="26"/>
        </w:rPr>
        <w:t>1.</w:t>
      </w:r>
      <w:r w:rsidR="00037D87" w:rsidRPr="00FA279B">
        <w:rPr>
          <w:b w:val="0"/>
          <w:bCs/>
          <w:sz w:val="26"/>
          <w:szCs w:val="26"/>
        </w:rPr>
        <w:t>4</w:t>
      </w:r>
      <w:r w:rsidRPr="00FA279B">
        <w:rPr>
          <w:b w:val="0"/>
          <w:bCs/>
          <w:sz w:val="26"/>
          <w:szCs w:val="26"/>
        </w:rPr>
        <w:t xml:space="preserve">. </w:t>
      </w:r>
      <w:r w:rsidR="00E06000">
        <w:rPr>
          <w:b w:val="0"/>
          <w:bCs/>
          <w:sz w:val="26"/>
          <w:szCs w:val="26"/>
        </w:rPr>
        <w:t>Нежилое</w:t>
      </w:r>
      <w:r w:rsidR="00FA2BB0">
        <w:rPr>
          <w:b w:val="0"/>
          <w:bCs/>
          <w:sz w:val="26"/>
          <w:szCs w:val="26"/>
        </w:rPr>
        <w:t xml:space="preserve"> здани</w:t>
      </w:r>
      <w:r w:rsidR="00E06000">
        <w:rPr>
          <w:b w:val="0"/>
          <w:bCs/>
          <w:sz w:val="26"/>
          <w:szCs w:val="26"/>
        </w:rPr>
        <w:t xml:space="preserve">е </w:t>
      </w:r>
      <w:r w:rsidR="00970CED">
        <w:rPr>
          <w:b w:val="0"/>
          <w:bCs/>
          <w:sz w:val="26"/>
          <w:szCs w:val="26"/>
        </w:rPr>
        <w:t xml:space="preserve">на земельном участке </w:t>
      </w:r>
      <w:r w:rsidRPr="00FA279B">
        <w:rPr>
          <w:b w:val="0"/>
          <w:bCs/>
          <w:sz w:val="26"/>
          <w:szCs w:val="26"/>
        </w:rPr>
        <w:t xml:space="preserve">передается  в собственность (за плату) _____________________по акту приема-передачи </w:t>
      </w:r>
      <w:r w:rsidR="00037D87" w:rsidRPr="00FA279B">
        <w:rPr>
          <w:b w:val="0"/>
          <w:bCs/>
          <w:sz w:val="26"/>
          <w:szCs w:val="26"/>
        </w:rPr>
        <w:t>муниципального имущества</w:t>
      </w:r>
      <w:r w:rsidRPr="00FA279B">
        <w:rPr>
          <w:b w:val="0"/>
          <w:bCs/>
          <w:sz w:val="26"/>
          <w:szCs w:val="26"/>
        </w:rPr>
        <w:t>.</w:t>
      </w:r>
    </w:p>
    <w:p w:rsidR="00031BB5" w:rsidRPr="00FA279B" w:rsidRDefault="00031BB5" w:rsidP="00031BB5">
      <w:pPr>
        <w:pStyle w:val="23"/>
        <w:spacing w:before="0" w:line="240" w:lineRule="atLeast"/>
        <w:ind w:left="0"/>
        <w:jc w:val="both"/>
        <w:rPr>
          <w:b w:val="0"/>
          <w:bCs/>
          <w:sz w:val="26"/>
          <w:szCs w:val="26"/>
        </w:rPr>
      </w:pPr>
    </w:p>
    <w:p w:rsidR="00031BB5" w:rsidRPr="00FA279B" w:rsidRDefault="00031BB5" w:rsidP="00031BB5">
      <w:pPr>
        <w:pStyle w:val="23"/>
        <w:spacing w:before="0" w:line="220" w:lineRule="auto"/>
        <w:ind w:left="0"/>
        <w:rPr>
          <w:bCs/>
          <w:sz w:val="26"/>
          <w:szCs w:val="26"/>
        </w:rPr>
      </w:pPr>
      <w:r w:rsidRPr="00FA279B">
        <w:rPr>
          <w:bCs/>
          <w:sz w:val="26"/>
          <w:szCs w:val="26"/>
        </w:rPr>
        <w:t>2. Плата по договору</w:t>
      </w:r>
    </w:p>
    <w:p w:rsidR="00031BB5" w:rsidRPr="00FA279B" w:rsidRDefault="00031BB5" w:rsidP="00031BB5">
      <w:pPr>
        <w:pStyle w:val="23"/>
        <w:spacing w:before="0" w:line="220" w:lineRule="auto"/>
        <w:ind w:left="0"/>
        <w:jc w:val="both"/>
        <w:rPr>
          <w:bCs/>
          <w:sz w:val="26"/>
          <w:szCs w:val="26"/>
        </w:rPr>
      </w:pPr>
    </w:p>
    <w:p w:rsidR="00031BB5" w:rsidRPr="00FA279B" w:rsidRDefault="00031BB5" w:rsidP="00031BB5">
      <w:pPr>
        <w:ind w:firstLine="709"/>
        <w:jc w:val="both"/>
        <w:rPr>
          <w:bCs/>
          <w:sz w:val="26"/>
          <w:szCs w:val="26"/>
        </w:rPr>
      </w:pPr>
      <w:r w:rsidRPr="00FA279B">
        <w:rPr>
          <w:bCs/>
          <w:sz w:val="26"/>
          <w:szCs w:val="26"/>
        </w:rPr>
        <w:t xml:space="preserve">2.1. </w:t>
      </w:r>
      <w:r w:rsidRPr="00FA279B">
        <w:rPr>
          <w:sz w:val="26"/>
          <w:szCs w:val="26"/>
        </w:rPr>
        <w:t xml:space="preserve">Цена  </w:t>
      </w:r>
      <w:r w:rsidR="0000654A">
        <w:rPr>
          <w:sz w:val="26"/>
          <w:szCs w:val="26"/>
        </w:rPr>
        <w:t>нежил</w:t>
      </w:r>
      <w:r w:rsidR="00E06000">
        <w:rPr>
          <w:sz w:val="26"/>
          <w:szCs w:val="26"/>
        </w:rPr>
        <w:t>ое</w:t>
      </w:r>
      <w:r w:rsidR="0000654A">
        <w:rPr>
          <w:sz w:val="26"/>
          <w:szCs w:val="26"/>
        </w:rPr>
        <w:t xml:space="preserve"> здани</w:t>
      </w:r>
      <w:r w:rsidR="00E06000">
        <w:rPr>
          <w:sz w:val="26"/>
          <w:szCs w:val="26"/>
        </w:rPr>
        <w:t>е</w:t>
      </w:r>
      <w:r w:rsidR="0000654A">
        <w:rPr>
          <w:sz w:val="26"/>
          <w:szCs w:val="26"/>
        </w:rPr>
        <w:t xml:space="preserve"> </w:t>
      </w:r>
      <w:r w:rsidR="00A71F5A">
        <w:rPr>
          <w:sz w:val="26"/>
          <w:szCs w:val="26"/>
        </w:rPr>
        <w:t xml:space="preserve">с земельным участком </w:t>
      </w:r>
      <w:r w:rsidRPr="00FA279B">
        <w:rPr>
          <w:sz w:val="26"/>
          <w:szCs w:val="26"/>
        </w:rPr>
        <w:t>составляет</w:t>
      </w:r>
      <w:r w:rsidRPr="00FA279B">
        <w:rPr>
          <w:b/>
          <w:sz w:val="26"/>
          <w:szCs w:val="26"/>
        </w:rPr>
        <w:t xml:space="preserve">: </w:t>
      </w:r>
      <w:r w:rsidRPr="00FA279B">
        <w:rPr>
          <w:sz w:val="26"/>
          <w:szCs w:val="26"/>
        </w:rPr>
        <w:t>____________________</w:t>
      </w:r>
      <w:r w:rsidRPr="00FA279B">
        <w:rPr>
          <w:bCs/>
          <w:sz w:val="26"/>
          <w:szCs w:val="26"/>
        </w:rPr>
        <w:t xml:space="preserve"> руб. </w:t>
      </w:r>
      <w:r w:rsidRPr="00FA279B">
        <w:rPr>
          <w:sz w:val="26"/>
          <w:szCs w:val="26"/>
        </w:rPr>
        <w:t>(___________________________) рубля __ копейки.</w:t>
      </w:r>
    </w:p>
    <w:p w:rsidR="00031BB5" w:rsidRPr="00FA279B" w:rsidRDefault="00031BB5" w:rsidP="00031BB5">
      <w:pPr>
        <w:shd w:val="clear" w:color="auto" w:fill="FFFFFF"/>
        <w:tabs>
          <w:tab w:val="left" w:leader="hyphen" w:pos="4402"/>
          <w:tab w:val="left" w:leader="underscore" w:pos="5506"/>
        </w:tabs>
        <w:ind w:firstLine="709"/>
        <w:jc w:val="both"/>
        <w:rPr>
          <w:sz w:val="26"/>
          <w:szCs w:val="26"/>
        </w:rPr>
      </w:pPr>
      <w:r w:rsidRPr="00FA279B">
        <w:rPr>
          <w:sz w:val="26"/>
          <w:szCs w:val="26"/>
        </w:rPr>
        <w:lastRenderedPageBreak/>
        <w:t>Форма платежа: единовременно, перечислением денежных средств на расчетный счет Продавца.</w:t>
      </w:r>
    </w:p>
    <w:p w:rsidR="00031BB5" w:rsidRPr="00FA279B" w:rsidRDefault="00031BB5" w:rsidP="00031BB5">
      <w:pPr>
        <w:pStyle w:val="23"/>
        <w:spacing w:before="0" w:line="240" w:lineRule="atLeast"/>
        <w:ind w:left="0" w:firstLine="709"/>
        <w:jc w:val="both"/>
        <w:rPr>
          <w:b w:val="0"/>
          <w:bCs/>
          <w:sz w:val="26"/>
          <w:szCs w:val="26"/>
        </w:rPr>
      </w:pPr>
      <w:r w:rsidRPr="00FA279B">
        <w:rPr>
          <w:b w:val="0"/>
          <w:bCs/>
          <w:sz w:val="26"/>
          <w:szCs w:val="26"/>
        </w:rPr>
        <w:t xml:space="preserve">2.2. Полная оплата цены </w:t>
      </w:r>
      <w:r w:rsidR="00B84249" w:rsidRPr="00FA279B">
        <w:rPr>
          <w:b w:val="0"/>
          <w:bCs/>
          <w:sz w:val="26"/>
          <w:szCs w:val="26"/>
        </w:rPr>
        <w:t>нежилого помещения</w:t>
      </w:r>
      <w:r w:rsidRPr="00FA279B">
        <w:rPr>
          <w:b w:val="0"/>
          <w:bCs/>
          <w:sz w:val="26"/>
          <w:szCs w:val="26"/>
        </w:rPr>
        <w:t xml:space="preserve"> должна быть произведена до регистрации права собственности.</w:t>
      </w:r>
    </w:p>
    <w:p w:rsidR="00031BB5" w:rsidRPr="00FA279B" w:rsidRDefault="00031BB5" w:rsidP="00031BB5">
      <w:pPr>
        <w:ind w:firstLine="709"/>
        <w:jc w:val="both"/>
        <w:rPr>
          <w:sz w:val="26"/>
          <w:szCs w:val="26"/>
        </w:rPr>
      </w:pPr>
      <w:r w:rsidRPr="00FA279B">
        <w:rPr>
          <w:bCs/>
          <w:sz w:val="26"/>
          <w:szCs w:val="26"/>
        </w:rPr>
        <w:t>2.3.</w:t>
      </w:r>
      <w:r w:rsidRPr="00FA279B">
        <w:rPr>
          <w:b/>
          <w:bCs/>
          <w:sz w:val="26"/>
          <w:szCs w:val="26"/>
        </w:rPr>
        <w:t xml:space="preserve"> </w:t>
      </w:r>
      <w:r w:rsidRPr="00FA279B">
        <w:rPr>
          <w:sz w:val="26"/>
          <w:szCs w:val="26"/>
        </w:rPr>
        <w:t>Покупатель уплачивает в</w:t>
      </w:r>
      <w:r w:rsidRPr="00FA279B">
        <w:rPr>
          <w:color w:val="000000"/>
          <w:sz w:val="26"/>
          <w:szCs w:val="26"/>
        </w:rPr>
        <w:t xml:space="preserve"> течение 10 (Десяти) дней с момента подписания настоящего договора</w:t>
      </w:r>
      <w:r w:rsidRPr="00FA279B">
        <w:rPr>
          <w:sz w:val="26"/>
          <w:szCs w:val="26"/>
        </w:rPr>
        <w:t xml:space="preserve"> купли-продажи стоимость приобретаемого Имущества, указанного в п. 1.1 договора,  на расчетный счет по реквизитам: </w:t>
      </w:r>
    </w:p>
    <w:p w:rsidR="00031BB5" w:rsidRPr="00FA279B" w:rsidRDefault="00031BB5" w:rsidP="00031BB5">
      <w:pPr>
        <w:ind w:firstLine="709"/>
        <w:jc w:val="both"/>
        <w:rPr>
          <w:b/>
          <w:sz w:val="26"/>
          <w:szCs w:val="26"/>
        </w:rPr>
      </w:pPr>
      <w:r w:rsidRPr="00FA279B">
        <w:rPr>
          <w:b/>
          <w:sz w:val="26"/>
          <w:szCs w:val="26"/>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031BB5" w:rsidRPr="00FA279B" w:rsidRDefault="00031BB5" w:rsidP="00031BB5">
      <w:pPr>
        <w:jc w:val="both"/>
        <w:rPr>
          <w:b/>
          <w:sz w:val="26"/>
          <w:szCs w:val="26"/>
        </w:rPr>
      </w:pPr>
      <w:r w:rsidRPr="00FA279B">
        <w:rPr>
          <w:b/>
          <w:sz w:val="26"/>
          <w:szCs w:val="26"/>
        </w:rPr>
        <w:t>Банк получателя: ОКЦ №5 УГУ Банка России//УФК по Челябинской области г.Челябинск</w:t>
      </w:r>
    </w:p>
    <w:p w:rsidR="00031BB5" w:rsidRPr="00FA279B" w:rsidRDefault="00031BB5" w:rsidP="00031BB5">
      <w:pPr>
        <w:jc w:val="both"/>
        <w:rPr>
          <w:b/>
          <w:sz w:val="26"/>
          <w:szCs w:val="26"/>
        </w:rPr>
      </w:pPr>
      <w:r w:rsidRPr="00FA279B">
        <w:rPr>
          <w:b/>
          <w:sz w:val="26"/>
          <w:szCs w:val="26"/>
        </w:rPr>
        <w:t>БИК 017501500 ЕКС 40102810645370000062 каз/счет 03100643000000016900</w:t>
      </w:r>
    </w:p>
    <w:p w:rsidR="00031BB5" w:rsidRPr="00FA279B" w:rsidRDefault="00031BB5" w:rsidP="00031BB5">
      <w:pPr>
        <w:jc w:val="both"/>
        <w:rPr>
          <w:b/>
          <w:sz w:val="26"/>
          <w:szCs w:val="26"/>
        </w:rPr>
      </w:pPr>
      <w:r w:rsidRPr="00FA279B">
        <w:rPr>
          <w:b/>
          <w:sz w:val="26"/>
          <w:szCs w:val="26"/>
        </w:rPr>
        <w:t>л/счет 04693</w:t>
      </w:r>
      <w:r w:rsidRPr="00FA279B">
        <w:rPr>
          <w:b/>
          <w:sz w:val="26"/>
          <w:szCs w:val="26"/>
          <w:lang w:val="en-US"/>
        </w:rPr>
        <w:t>D</w:t>
      </w:r>
      <w:r w:rsidRPr="00FA279B">
        <w:rPr>
          <w:b/>
          <w:sz w:val="26"/>
          <w:szCs w:val="26"/>
        </w:rPr>
        <w:t xml:space="preserve">23900 ОКТМО 75555000 КБК </w:t>
      </w:r>
      <w:r w:rsidRPr="00FA279B">
        <w:rPr>
          <w:b/>
          <w:color w:val="000000"/>
          <w:sz w:val="26"/>
          <w:szCs w:val="26"/>
        </w:rPr>
        <w:t>833</w:t>
      </w:r>
      <w:r w:rsidR="006D14B8">
        <w:rPr>
          <w:b/>
          <w:color w:val="000000"/>
          <w:sz w:val="26"/>
          <w:szCs w:val="26"/>
        </w:rPr>
        <w:t>11402043141000410</w:t>
      </w:r>
    </w:p>
    <w:p w:rsidR="00031BB5" w:rsidRDefault="00031BB5" w:rsidP="00031BB5">
      <w:pPr>
        <w:shd w:val="clear" w:color="auto" w:fill="FFFFFF"/>
        <w:tabs>
          <w:tab w:val="left" w:leader="hyphen" w:pos="4402"/>
          <w:tab w:val="left" w:leader="underscore" w:pos="5506"/>
        </w:tabs>
        <w:ind w:left="67" w:firstLine="642"/>
        <w:jc w:val="both"/>
        <w:rPr>
          <w:sz w:val="26"/>
          <w:szCs w:val="26"/>
        </w:rPr>
      </w:pPr>
      <w:r w:rsidRPr="00FA279B">
        <w:rPr>
          <w:sz w:val="26"/>
          <w:szCs w:val="26"/>
        </w:rPr>
        <w:t>2.4. Обязательства Покупателя по оплате за приобретаемое имущество считаются выполненными  с  момента поступления денежных средств  на счет Продавца.</w:t>
      </w:r>
    </w:p>
    <w:p w:rsidR="0000654A" w:rsidRPr="00FA279B" w:rsidRDefault="0000654A" w:rsidP="00031BB5">
      <w:pPr>
        <w:shd w:val="clear" w:color="auto" w:fill="FFFFFF"/>
        <w:tabs>
          <w:tab w:val="left" w:leader="hyphen" w:pos="4402"/>
          <w:tab w:val="left" w:leader="underscore" w:pos="5506"/>
        </w:tabs>
        <w:ind w:left="67" w:firstLine="642"/>
        <w:jc w:val="both"/>
        <w:rPr>
          <w:sz w:val="26"/>
          <w:szCs w:val="26"/>
        </w:rPr>
      </w:pPr>
      <w:r>
        <w:rPr>
          <w:sz w:val="26"/>
          <w:szCs w:val="26"/>
        </w:rPr>
        <w:t>2.5. Налог на добавленную стоимость (НДС) Покупатель перечисляет в бюджет самостоятельно.</w:t>
      </w:r>
    </w:p>
    <w:p w:rsidR="00031BB5" w:rsidRPr="00FA279B" w:rsidRDefault="00031BB5" w:rsidP="00031BB5">
      <w:pPr>
        <w:pStyle w:val="Normal1"/>
        <w:jc w:val="both"/>
        <w:rPr>
          <w:b/>
          <w:bCs/>
          <w:color w:val="FF0000"/>
          <w:sz w:val="26"/>
          <w:szCs w:val="26"/>
        </w:rPr>
      </w:pPr>
    </w:p>
    <w:p w:rsidR="00031BB5" w:rsidRPr="00FA279B" w:rsidRDefault="00031BB5" w:rsidP="00031BB5">
      <w:pPr>
        <w:pStyle w:val="FR1"/>
        <w:spacing w:before="0"/>
        <w:ind w:firstLine="628"/>
        <w:jc w:val="center"/>
        <w:rPr>
          <w:b/>
          <w:sz w:val="26"/>
          <w:szCs w:val="26"/>
        </w:rPr>
      </w:pPr>
      <w:r w:rsidRPr="00FA279B">
        <w:rPr>
          <w:b/>
          <w:sz w:val="26"/>
          <w:szCs w:val="26"/>
        </w:rPr>
        <w:t>3. Права и обязанности Сторон</w:t>
      </w:r>
    </w:p>
    <w:p w:rsidR="00031BB5" w:rsidRPr="00FA279B" w:rsidRDefault="00031BB5" w:rsidP="00031BB5">
      <w:pPr>
        <w:pStyle w:val="FR1"/>
        <w:spacing w:before="0" w:line="240" w:lineRule="atLeast"/>
        <w:ind w:left="0"/>
        <w:rPr>
          <w:b/>
          <w:sz w:val="26"/>
          <w:szCs w:val="26"/>
        </w:rPr>
      </w:pPr>
    </w:p>
    <w:p w:rsidR="00031BB5" w:rsidRPr="00FA279B" w:rsidRDefault="00031BB5" w:rsidP="00031BB5">
      <w:pPr>
        <w:pStyle w:val="FR1"/>
        <w:spacing w:before="0" w:line="240" w:lineRule="atLeast"/>
        <w:rPr>
          <w:sz w:val="26"/>
          <w:szCs w:val="26"/>
        </w:rPr>
      </w:pPr>
      <w:r w:rsidRPr="00FA279B">
        <w:rPr>
          <w:sz w:val="26"/>
          <w:szCs w:val="26"/>
        </w:rPr>
        <w:t>3.1. Продавец обязуется:</w:t>
      </w:r>
    </w:p>
    <w:p w:rsidR="00031BB5" w:rsidRPr="00FA279B" w:rsidRDefault="00031BB5" w:rsidP="00031BB5">
      <w:pPr>
        <w:pStyle w:val="FR1"/>
        <w:spacing w:before="0" w:line="240" w:lineRule="atLeast"/>
        <w:ind w:left="0" w:firstLine="629"/>
        <w:rPr>
          <w:sz w:val="26"/>
          <w:szCs w:val="26"/>
        </w:rPr>
      </w:pPr>
      <w:r w:rsidRPr="00FA279B">
        <w:rPr>
          <w:sz w:val="26"/>
          <w:szCs w:val="26"/>
        </w:rPr>
        <w:t>3.1.1. Предоставить Покупателю сведения, необходимые для исполнения условий, установленных Договором.</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3.1.2. Обеспечить государственную регистрацию права собственности на </w:t>
      </w:r>
      <w:r w:rsidR="0000654A">
        <w:rPr>
          <w:rFonts w:ascii="Times New Roman" w:hAnsi="Times New Roman"/>
          <w:sz w:val="26"/>
          <w:szCs w:val="26"/>
        </w:rPr>
        <w:t>нежил</w:t>
      </w:r>
      <w:r w:rsidR="00E06000">
        <w:rPr>
          <w:rFonts w:ascii="Times New Roman" w:hAnsi="Times New Roman"/>
          <w:sz w:val="26"/>
          <w:szCs w:val="26"/>
        </w:rPr>
        <w:t>ое</w:t>
      </w:r>
      <w:r w:rsidR="0000654A">
        <w:rPr>
          <w:rFonts w:ascii="Times New Roman" w:hAnsi="Times New Roman"/>
          <w:sz w:val="26"/>
          <w:szCs w:val="26"/>
        </w:rPr>
        <w:t xml:space="preserve"> здани</w:t>
      </w:r>
      <w:r w:rsidR="00E06000">
        <w:rPr>
          <w:rFonts w:ascii="Times New Roman" w:hAnsi="Times New Roman"/>
          <w:sz w:val="26"/>
          <w:szCs w:val="26"/>
        </w:rPr>
        <w:t xml:space="preserve">е </w:t>
      </w:r>
      <w:r w:rsidRPr="00FA279B">
        <w:rPr>
          <w:rFonts w:ascii="Times New Roman" w:hAnsi="Times New Roman"/>
          <w:sz w:val="26"/>
          <w:szCs w:val="26"/>
        </w:rPr>
        <w:t xml:space="preserve">и </w:t>
      </w:r>
      <w:r w:rsidR="00CA5D4C">
        <w:rPr>
          <w:rFonts w:ascii="Times New Roman" w:hAnsi="Times New Roman"/>
          <w:sz w:val="26"/>
          <w:szCs w:val="26"/>
        </w:rPr>
        <w:t xml:space="preserve">земельный участок, </w:t>
      </w:r>
      <w:r w:rsidRPr="00FA279B">
        <w:rPr>
          <w:rFonts w:ascii="Times New Roman" w:hAnsi="Times New Roman"/>
          <w:sz w:val="26"/>
          <w:szCs w:val="26"/>
        </w:rPr>
        <w:t>представить копии документов о государственной регистрации Покупателю.</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 Покупатель обязуется:</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3.2.1. Оплатить цену </w:t>
      </w:r>
      <w:r w:rsidR="00A10580" w:rsidRPr="00FA279B">
        <w:rPr>
          <w:rFonts w:ascii="Times New Roman" w:hAnsi="Times New Roman"/>
          <w:sz w:val="26"/>
          <w:szCs w:val="26"/>
        </w:rPr>
        <w:t>нежил</w:t>
      </w:r>
      <w:r w:rsidR="00E06000">
        <w:rPr>
          <w:rFonts w:ascii="Times New Roman" w:hAnsi="Times New Roman"/>
          <w:sz w:val="26"/>
          <w:szCs w:val="26"/>
        </w:rPr>
        <w:t>ого</w:t>
      </w:r>
      <w:r w:rsidR="0000654A">
        <w:rPr>
          <w:rFonts w:ascii="Times New Roman" w:hAnsi="Times New Roman"/>
          <w:sz w:val="26"/>
          <w:szCs w:val="26"/>
        </w:rPr>
        <w:t xml:space="preserve"> здани</w:t>
      </w:r>
      <w:r w:rsidR="00E06000">
        <w:rPr>
          <w:rFonts w:ascii="Times New Roman" w:hAnsi="Times New Roman"/>
          <w:sz w:val="26"/>
          <w:szCs w:val="26"/>
        </w:rPr>
        <w:t xml:space="preserve">я </w:t>
      </w:r>
      <w:r w:rsidR="00CA5D4C">
        <w:rPr>
          <w:rFonts w:ascii="Times New Roman" w:hAnsi="Times New Roman"/>
          <w:sz w:val="26"/>
          <w:szCs w:val="26"/>
        </w:rPr>
        <w:t xml:space="preserve"> с земельным участком </w:t>
      </w:r>
      <w:r w:rsidRPr="00FA279B">
        <w:rPr>
          <w:rFonts w:ascii="Times New Roman" w:hAnsi="Times New Roman"/>
          <w:sz w:val="26"/>
          <w:szCs w:val="26"/>
        </w:rPr>
        <w:t xml:space="preserve"> в сроки и в порядке, установленн</w:t>
      </w:r>
      <w:r w:rsidR="00A10580" w:rsidRPr="00FA279B">
        <w:rPr>
          <w:rFonts w:ascii="Times New Roman" w:hAnsi="Times New Roman"/>
          <w:sz w:val="26"/>
          <w:szCs w:val="26"/>
        </w:rPr>
        <w:t>ом разделом</w:t>
      </w:r>
      <w:r w:rsidRPr="00FA279B">
        <w:rPr>
          <w:rFonts w:ascii="Times New Roman" w:hAnsi="Times New Roman"/>
          <w:sz w:val="26"/>
          <w:szCs w:val="26"/>
        </w:rPr>
        <w:t xml:space="preserve"> 2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3.2.2. Использовать </w:t>
      </w:r>
      <w:r w:rsidR="00A10580" w:rsidRPr="00FA279B">
        <w:rPr>
          <w:rFonts w:ascii="Times New Roman" w:hAnsi="Times New Roman"/>
          <w:sz w:val="26"/>
          <w:szCs w:val="26"/>
        </w:rPr>
        <w:t>нежил</w:t>
      </w:r>
      <w:r w:rsidR="00E06000">
        <w:rPr>
          <w:rFonts w:ascii="Times New Roman" w:hAnsi="Times New Roman"/>
          <w:sz w:val="26"/>
          <w:szCs w:val="26"/>
        </w:rPr>
        <w:t>ое</w:t>
      </w:r>
      <w:r w:rsidR="0000654A">
        <w:rPr>
          <w:rFonts w:ascii="Times New Roman" w:hAnsi="Times New Roman"/>
          <w:sz w:val="26"/>
          <w:szCs w:val="26"/>
        </w:rPr>
        <w:t xml:space="preserve"> здани</w:t>
      </w:r>
      <w:r w:rsidR="00E06000">
        <w:rPr>
          <w:rFonts w:ascii="Times New Roman" w:hAnsi="Times New Roman"/>
          <w:sz w:val="26"/>
          <w:szCs w:val="26"/>
        </w:rPr>
        <w:t>е</w:t>
      </w:r>
      <w:r w:rsidRPr="00FA279B">
        <w:rPr>
          <w:rFonts w:ascii="Times New Roman" w:hAnsi="Times New Roman"/>
          <w:sz w:val="26"/>
          <w:szCs w:val="26"/>
        </w:rPr>
        <w:t xml:space="preserve"> в соответствии с целевым назначением, установленным п.1.1. настоящего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3.2.3.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4. Ответственность сторон</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ind w:firstLine="709"/>
        <w:jc w:val="both"/>
        <w:rPr>
          <w:sz w:val="26"/>
          <w:szCs w:val="26"/>
        </w:rPr>
      </w:pPr>
      <w:r w:rsidRPr="00FA279B">
        <w:rPr>
          <w:sz w:val="26"/>
          <w:szCs w:val="26"/>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031BB5" w:rsidRPr="00FA279B" w:rsidRDefault="00031BB5" w:rsidP="00031BB5">
      <w:pPr>
        <w:ind w:firstLine="709"/>
        <w:jc w:val="both"/>
        <w:rPr>
          <w:sz w:val="26"/>
          <w:szCs w:val="26"/>
        </w:rPr>
      </w:pPr>
      <w:r w:rsidRPr="00FA279B">
        <w:rPr>
          <w:sz w:val="26"/>
          <w:szCs w:val="26"/>
        </w:rPr>
        <w:t>4.2. За нарушение сроков уплаты суммы за продажу имущества по настоящему Договору Покупатель уплачивает Продавцу пеню в размере 0,1% от не внесенной суммы  за каждый день просрочки.</w:t>
      </w:r>
    </w:p>
    <w:p w:rsidR="00031BB5" w:rsidRPr="00FA279B" w:rsidRDefault="00031BB5" w:rsidP="00031BB5">
      <w:pPr>
        <w:ind w:firstLine="709"/>
        <w:jc w:val="both"/>
        <w:rPr>
          <w:sz w:val="26"/>
          <w:szCs w:val="26"/>
        </w:rPr>
      </w:pPr>
      <w:r w:rsidRPr="00FA279B">
        <w:rPr>
          <w:sz w:val="26"/>
          <w:szCs w:val="26"/>
        </w:rPr>
        <w:t>Просрочка уплаты цены продажи имущества в сумме и в сроки, указанные в пункте 2.1., 2.3. настоящего Договора свыше десяти календарных дней, считается отказом Покупателя    от исполнения обязательств по оплате имущества.</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lastRenderedPageBreak/>
        <w:t>5. Особые условия</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autoSpaceDE w:val="0"/>
        <w:autoSpaceDN w:val="0"/>
        <w:adjustRightInd w:val="0"/>
        <w:ind w:firstLine="709"/>
        <w:jc w:val="both"/>
        <w:rPr>
          <w:sz w:val="26"/>
          <w:szCs w:val="26"/>
        </w:rPr>
      </w:pPr>
      <w:r w:rsidRPr="00FA279B">
        <w:rPr>
          <w:sz w:val="26"/>
          <w:szCs w:val="26"/>
        </w:rPr>
        <w:t xml:space="preserve">5.1. Изменение указанного в пункте 1.1 Договора целевого назначения </w:t>
      </w:r>
      <w:r w:rsidR="0000654A">
        <w:rPr>
          <w:sz w:val="26"/>
          <w:szCs w:val="26"/>
        </w:rPr>
        <w:t>нежил</w:t>
      </w:r>
      <w:r w:rsidR="00E06000">
        <w:rPr>
          <w:sz w:val="26"/>
          <w:szCs w:val="26"/>
        </w:rPr>
        <w:t>ого</w:t>
      </w:r>
      <w:r w:rsidR="0000654A">
        <w:rPr>
          <w:sz w:val="26"/>
          <w:szCs w:val="26"/>
        </w:rPr>
        <w:t xml:space="preserve"> здани</w:t>
      </w:r>
      <w:r w:rsidR="00E06000">
        <w:rPr>
          <w:sz w:val="26"/>
          <w:szCs w:val="26"/>
        </w:rPr>
        <w:t>я</w:t>
      </w:r>
      <w:r w:rsidR="00A10580" w:rsidRPr="00FA279B">
        <w:rPr>
          <w:sz w:val="26"/>
          <w:szCs w:val="26"/>
        </w:rPr>
        <w:t xml:space="preserve"> </w:t>
      </w:r>
      <w:r w:rsidRPr="00FA279B">
        <w:rPr>
          <w:sz w:val="26"/>
          <w:szCs w:val="26"/>
        </w:rPr>
        <w:t>допускается в порядке, предусмотренном законодательством Российской Федерации.</w:t>
      </w:r>
    </w:p>
    <w:p w:rsidR="00031BB5" w:rsidRPr="00FA279B" w:rsidRDefault="00031BB5" w:rsidP="00031BB5">
      <w:pPr>
        <w:pStyle w:val="FR2"/>
        <w:spacing w:line="240" w:lineRule="atLeast"/>
        <w:ind w:left="0" w:firstLine="709"/>
        <w:jc w:val="both"/>
        <w:rPr>
          <w:rFonts w:ascii="Times New Roman" w:hAnsi="Times New Roman"/>
          <w:sz w:val="26"/>
          <w:szCs w:val="26"/>
        </w:rPr>
      </w:pPr>
      <w:r w:rsidRPr="00FA279B">
        <w:rPr>
          <w:rFonts w:ascii="Times New Roman" w:hAnsi="Times New Roman"/>
          <w:sz w:val="26"/>
          <w:szCs w:val="26"/>
        </w:rPr>
        <w:t>5.2. Все изменения и дополнения к договору действительны, если они совершены</w:t>
      </w:r>
      <w:r w:rsidR="009A2646">
        <w:rPr>
          <w:rFonts w:ascii="Times New Roman" w:hAnsi="Times New Roman"/>
          <w:sz w:val="26"/>
          <w:szCs w:val="26"/>
        </w:rPr>
        <w:t xml:space="preserve">  </w:t>
      </w:r>
      <w:r w:rsidRPr="00FA279B">
        <w:rPr>
          <w:rFonts w:ascii="Times New Roman" w:hAnsi="Times New Roman"/>
          <w:sz w:val="26"/>
          <w:szCs w:val="26"/>
        </w:rPr>
        <w:t>в письменной форме и подписаны уполномоченными лицами.</w:t>
      </w:r>
    </w:p>
    <w:p w:rsidR="00031BB5" w:rsidRPr="00FA279B" w:rsidRDefault="00031BB5" w:rsidP="00031BB5">
      <w:pPr>
        <w:ind w:firstLine="709"/>
        <w:jc w:val="both"/>
        <w:rPr>
          <w:sz w:val="26"/>
          <w:szCs w:val="26"/>
        </w:rPr>
      </w:pPr>
      <w:r w:rsidRPr="00FA279B">
        <w:rPr>
          <w:sz w:val="26"/>
          <w:szCs w:val="26"/>
        </w:rPr>
        <w:t>5.3. Споры,   возникающие   между   Сторонами   по   настоящему  Договору,   рассматриваются   в  арбитражном суде или в районном суде по месту нахождению имущества.</w:t>
      </w:r>
    </w:p>
    <w:p w:rsidR="00031BB5" w:rsidRPr="00FA279B" w:rsidRDefault="00031BB5" w:rsidP="00031BB5">
      <w:pPr>
        <w:ind w:firstLine="709"/>
        <w:jc w:val="both"/>
        <w:rPr>
          <w:sz w:val="26"/>
          <w:szCs w:val="26"/>
        </w:rPr>
      </w:pPr>
      <w:r w:rsidRPr="00FA279B">
        <w:rPr>
          <w:sz w:val="26"/>
          <w:szCs w:val="26"/>
        </w:rPr>
        <w:t>5.4. Настоящий Договор составлен в двух экземплярах, имеющих одинаковую юридическую силу, один из которых находится у Покупателя, второй - у Продавца.</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5.5. Приложения к договору:</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Приложение № 1 – Акт приема-передачи</w:t>
      </w:r>
      <w:r w:rsidR="00FA279B">
        <w:rPr>
          <w:color w:val="000000"/>
          <w:sz w:val="26"/>
          <w:szCs w:val="26"/>
        </w:rPr>
        <w:t xml:space="preserve"> муниципального имущества</w:t>
      </w:r>
      <w:r w:rsidRPr="00FA279B">
        <w:rPr>
          <w:color w:val="000000"/>
          <w:sz w:val="26"/>
          <w:szCs w:val="26"/>
        </w:rPr>
        <w:t>.</w:t>
      </w:r>
    </w:p>
    <w:p w:rsidR="00031BB5" w:rsidRPr="00FA279B" w:rsidRDefault="00031BB5" w:rsidP="00031BB5">
      <w:pPr>
        <w:pStyle w:val="a8"/>
        <w:spacing w:line="276" w:lineRule="auto"/>
        <w:ind w:firstLine="709"/>
        <w:jc w:val="both"/>
        <w:rPr>
          <w:color w:val="000000"/>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6. Юридические адреса и реквизиты Сторон:</w:t>
      </w:r>
    </w:p>
    <w:p w:rsidR="00031BB5" w:rsidRPr="00FA279B" w:rsidRDefault="00031BB5" w:rsidP="00031BB5">
      <w:pPr>
        <w:pStyle w:val="FR2"/>
        <w:ind w:left="0"/>
        <w:jc w:val="both"/>
        <w:rPr>
          <w:rFonts w:ascii="Times New Roman" w:hAnsi="Times New Roman"/>
          <w:b/>
          <w:sz w:val="26"/>
          <w:szCs w:val="26"/>
        </w:rPr>
      </w:pPr>
    </w:p>
    <w:tbl>
      <w:tblPr>
        <w:tblW w:w="9747" w:type="dxa"/>
        <w:tblLook w:val="04A0"/>
      </w:tblPr>
      <w:tblGrid>
        <w:gridCol w:w="4785"/>
        <w:gridCol w:w="4962"/>
      </w:tblGrid>
      <w:tr w:rsidR="00031BB5" w:rsidRPr="00FA279B" w:rsidTr="005D5216">
        <w:tc>
          <w:tcPr>
            <w:tcW w:w="4785" w:type="dxa"/>
          </w:tcPr>
          <w:p w:rsidR="00031BB5" w:rsidRPr="00FA279B" w:rsidRDefault="00031BB5" w:rsidP="005D5216">
            <w:pPr>
              <w:jc w:val="center"/>
              <w:rPr>
                <w:b/>
                <w:bCs/>
                <w:sz w:val="26"/>
                <w:szCs w:val="26"/>
              </w:rPr>
            </w:pPr>
            <w:r w:rsidRPr="00FA279B">
              <w:rPr>
                <w:b/>
                <w:bCs/>
                <w:sz w:val="26"/>
                <w:szCs w:val="26"/>
              </w:rPr>
              <w:t>«Продавец»</w:t>
            </w:r>
          </w:p>
          <w:p w:rsidR="00031BB5" w:rsidRPr="00FA279B" w:rsidRDefault="00031BB5" w:rsidP="005D5216">
            <w:pPr>
              <w:jc w:val="center"/>
              <w:rPr>
                <w:sz w:val="26"/>
                <w:szCs w:val="26"/>
              </w:rPr>
            </w:pPr>
          </w:p>
        </w:tc>
        <w:tc>
          <w:tcPr>
            <w:tcW w:w="4962" w:type="dxa"/>
          </w:tcPr>
          <w:p w:rsidR="00031BB5" w:rsidRPr="00FA279B" w:rsidRDefault="00031BB5" w:rsidP="005D5216">
            <w:pPr>
              <w:jc w:val="center"/>
              <w:rPr>
                <w:sz w:val="26"/>
                <w:szCs w:val="26"/>
              </w:rPr>
            </w:pPr>
            <w:r w:rsidRPr="00FA279B">
              <w:rPr>
                <w:b/>
                <w:bCs/>
                <w:sz w:val="26"/>
                <w:szCs w:val="26"/>
              </w:rPr>
              <w:t>«Покупатель»</w:t>
            </w:r>
          </w:p>
        </w:tc>
      </w:tr>
      <w:tr w:rsidR="00031BB5" w:rsidRPr="00FA279B" w:rsidTr="005D5216">
        <w:tc>
          <w:tcPr>
            <w:tcW w:w="4785" w:type="dxa"/>
            <w:vMerge w:val="restart"/>
          </w:tcPr>
          <w:tbl>
            <w:tblPr>
              <w:tblW w:w="0" w:type="auto"/>
              <w:tblCellMar>
                <w:top w:w="102" w:type="dxa"/>
                <w:left w:w="62" w:type="dxa"/>
                <w:bottom w:w="102" w:type="dxa"/>
                <w:right w:w="62" w:type="dxa"/>
              </w:tblCellMar>
              <w:tblLook w:val="0000"/>
            </w:tblPr>
            <w:tblGrid>
              <w:gridCol w:w="4569"/>
            </w:tblGrid>
            <w:tr w:rsidR="00031BB5" w:rsidRPr="00FA279B" w:rsidTr="005D5216">
              <w:tc>
                <w:tcPr>
                  <w:tcW w:w="4740" w:type="dxa"/>
                </w:tcPr>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Управление земельных и имущественных отношений администрации Увельского муниципального округа Челябинской области</w:t>
                  </w:r>
                </w:p>
              </w:tc>
            </w:tr>
            <w:tr w:rsidR="00031BB5" w:rsidRPr="00FA279B" w:rsidTr="005D5216">
              <w:tc>
                <w:tcPr>
                  <w:tcW w:w="4740" w:type="dxa"/>
                </w:tcPr>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Юридический адрес:</w:t>
                  </w:r>
                </w:p>
                <w:p w:rsidR="00031BB5" w:rsidRPr="00FA279B" w:rsidRDefault="00031BB5" w:rsidP="005D5216">
                  <w:pPr>
                    <w:pStyle w:val="ConsPlusNormal"/>
                    <w:jc w:val="both"/>
                    <w:rPr>
                      <w:rFonts w:ascii="Times New Roman" w:hAnsi="Times New Roman" w:cs="Times New Roman"/>
                      <w:sz w:val="26"/>
                      <w:szCs w:val="26"/>
                    </w:rPr>
                  </w:pPr>
                  <w:r w:rsidRPr="00FA279B">
                    <w:rPr>
                      <w:rFonts w:ascii="Times New Roman" w:hAnsi="Times New Roman" w:cs="Times New Roman"/>
                      <w:sz w:val="26"/>
                      <w:szCs w:val="26"/>
                    </w:rPr>
                    <w:t xml:space="preserve">457000, Челябинская область, </w:t>
                  </w:r>
                </w:p>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П.Увельский ул.Советская, д.24</w:t>
                  </w:r>
                </w:p>
              </w:tc>
            </w:tr>
            <w:tr w:rsidR="00031BB5" w:rsidRPr="00FA279B" w:rsidTr="005D5216">
              <w:tc>
                <w:tcPr>
                  <w:tcW w:w="4740" w:type="dxa"/>
                </w:tcPr>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ИНН 7451475377 КПП 745101001</w:t>
                  </w:r>
                </w:p>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ОГРН 1257400030128</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Расчетный счет</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40102810645370000062</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Казначейский счет</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03231643755550006900</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БИК 017501500</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л/счет 04693D23900</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 xml:space="preserve">КБК 83311105074141000120 </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 xml:space="preserve">Наименование банка ОКЦ №5 УГУ Банка России//УФК по Челябинской области г.Челябинск </w:t>
                  </w:r>
                </w:p>
                <w:p w:rsidR="00031BB5" w:rsidRPr="00FA279B" w:rsidRDefault="00031BB5" w:rsidP="005D5216">
                  <w:pPr>
                    <w:pStyle w:val="ConsPlusNormal"/>
                    <w:rPr>
                      <w:rFonts w:ascii="Times New Roman" w:hAnsi="Times New Roman" w:cs="Times New Roman"/>
                      <w:sz w:val="26"/>
                      <w:szCs w:val="26"/>
                    </w:rPr>
                  </w:pPr>
                </w:p>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Заместитель Главы округа по земельным и имущественным вопросам - начальник управления земельных и имущественных отношений</w:t>
                  </w:r>
                </w:p>
                <w:p w:rsidR="00031BB5" w:rsidRPr="00FA279B" w:rsidRDefault="00031BB5" w:rsidP="005D5216">
                  <w:pPr>
                    <w:pStyle w:val="ConsPlusNormal"/>
                    <w:rPr>
                      <w:rFonts w:ascii="Times New Roman" w:hAnsi="Times New Roman" w:cs="Times New Roman"/>
                      <w:sz w:val="26"/>
                      <w:szCs w:val="26"/>
                    </w:rPr>
                  </w:pPr>
                </w:p>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________________ Карпова Н.В.</w:t>
                  </w:r>
                </w:p>
              </w:tc>
            </w:tr>
          </w:tbl>
          <w:p w:rsidR="00031BB5" w:rsidRPr="00FA279B" w:rsidRDefault="00031BB5" w:rsidP="005D5216">
            <w:pPr>
              <w:jc w:val="both"/>
              <w:rPr>
                <w:b/>
                <w:sz w:val="26"/>
                <w:szCs w:val="26"/>
              </w:rPr>
            </w:pPr>
          </w:p>
        </w:tc>
        <w:tc>
          <w:tcPr>
            <w:tcW w:w="4962" w:type="dxa"/>
          </w:tcPr>
          <w:p w:rsidR="00031BB5" w:rsidRPr="00FA279B" w:rsidRDefault="00031BB5" w:rsidP="005D5216">
            <w:pPr>
              <w:jc w:val="both"/>
              <w:rPr>
                <w:sz w:val="26"/>
                <w:szCs w:val="26"/>
              </w:rPr>
            </w:pPr>
          </w:p>
        </w:tc>
      </w:tr>
      <w:tr w:rsidR="00031BB5" w:rsidRPr="00FA279B" w:rsidTr="005D5216">
        <w:tc>
          <w:tcPr>
            <w:tcW w:w="4785" w:type="dxa"/>
            <w:vMerge/>
          </w:tcPr>
          <w:p w:rsidR="00031BB5" w:rsidRPr="00FA279B" w:rsidRDefault="00031BB5" w:rsidP="005D5216">
            <w:pPr>
              <w:jc w:val="both"/>
              <w:rPr>
                <w:sz w:val="26"/>
                <w:szCs w:val="26"/>
              </w:rPr>
            </w:pPr>
          </w:p>
        </w:tc>
        <w:tc>
          <w:tcPr>
            <w:tcW w:w="4962" w:type="dxa"/>
          </w:tcPr>
          <w:p w:rsidR="00031BB5" w:rsidRPr="00FA279B" w:rsidRDefault="00031BB5" w:rsidP="005D5216">
            <w:pPr>
              <w:jc w:val="both"/>
              <w:rPr>
                <w:sz w:val="26"/>
                <w:szCs w:val="26"/>
              </w:rPr>
            </w:pPr>
          </w:p>
        </w:tc>
      </w:tr>
      <w:tr w:rsidR="00031BB5" w:rsidRPr="00FA279B" w:rsidTr="005D5216">
        <w:tc>
          <w:tcPr>
            <w:tcW w:w="4785" w:type="dxa"/>
          </w:tcPr>
          <w:p w:rsidR="00031BB5" w:rsidRPr="00FA279B" w:rsidRDefault="00031BB5" w:rsidP="005D5216">
            <w:pPr>
              <w:jc w:val="both"/>
              <w:rPr>
                <w:sz w:val="26"/>
                <w:szCs w:val="26"/>
              </w:rPr>
            </w:pPr>
          </w:p>
        </w:tc>
        <w:tc>
          <w:tcPr>
            <w:tcW w:w="4962" w:type="dxa"/>
          </w:tcPr>
          <w:p w:rsidR="00031BB5" w:rsidRPr="00FA279B" w:rsidRDefault="00031BB5" w:rsidP="005D5216">
            <w:pPr>
              <w:jc w:val="both"/>
              <w:rPr>
                <w:sz w:val="26"/>
                <w:szCs w:val="26"/>
              </w:rPr>
            </w:pPr>
            <w:r w:rsidRPr="00FA279B">
              <w:rPr>
                <w:sz w:val="26"/>
                <w:szCs w:val="26"/>
              </w:rPr>
              <w:t>_____________________ /____________/</w:t>
            </w:r>
          </w:p>
        </w:tc>
      </w:tr>
    </w:tbl>
    <w:p w:rsidR="00031BB5" w:rsidRPr="00FA279B" w:rsidRDefault="00031BB5" w:rsidP="00031BB5">
      <w:pPr>
        <w:pStyle w:val="FR2"/>
        <w:tabs>
          <w:tab w:val="left" w:pos="6345"/>
        </w:tabs>
        <w:spacing w:line="240" w:lineRule="auto"/>
        <w:ind w:left="0"/>
        <w:jc w:val="both"/>
        <w:rPr>
          <w:rFonts w:ascii="Times New Roman" w:hAnsi="Times New Roman"/>
          <w:sz w:val="26"/>
          <w:szCs w:val="26"/>
        </w:rPr>
      </w:pPr>
    </w:p>
    <w:p w:rsidR="00F763BF" w:rsidRPr="00FA279B" w:rsidRDefault="00F763BF" w:rsidP="00F763BF">
      <w:pPr>
        <w:ind w:left="-900"/>
        <w:jc w:val="center"/>
        <w:rPr>
          <w:sz w:val="26"/>
          <w:szCs w:val="26"/>
        </w:rPr>
      </w:pPr>
    </w:p>
    <w:sectPr w:rsidR="00F763BF" w:rsidRPr="00FA279B" w:rsidSect="00CC6DD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2D26"/>
    <w:multiLevelType w:val="multilevel"/>
    <w:tmpl w:val="909C525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890708"/>
    <w:multiLevelType w:val="hybridMultilevel"/>
    <w:tmpl w:val="1A465EFC"/>
    <w:lvl w:ilvl="0" w:tplc="F06299C2">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B625E"/>
    <w:multiLevelType w:val="hybridMultilevel"/>
    <w:tmpl w:val="93F82214"/>
    <w:lvl w:ilvl="0" w:tplc="A916661C">
      <w:start w:val="1"/>
      <w:numFmt w:val="decimal"/>
      <w:lvlText w:val="%1."/>
      <w:lvlJc w:val="left"/>
      <w:pPr>
        <w:tabs>
          <w:tab w:val="num" w:pos="870"/>
        </w:tabs>
        <w:ind w:left="870" w:hanging="360"/>
      </w:pPr>
    </w:lvl>
    <w:lvl w:ilvl="1" w:tplc="C5340390">
      <w:numFmt w:val="none"/>
      <w:lvlText w:val=""/>
      <w:lvlJc w:val="left"/>
      <w:pPr>
        <w:tabs>
          <w:tab w:val="num" w:pos="360"/>
        </w:tabs>
        <w:ind w:left="0" w:firstLine="0"/>
      </w:pPr>
    </w:lvl>
    <w:lvl w:ilvl="2" w:tplc="FA846038">
      <w:numFmt w:val="none"/>
      <w:lvlText w:val=""/>
      <w:lvlJc w:val="left"/>
      <w:pPr>
        <w:tabs>
          <w:tab w:val="num" w:pos="360"/>
        </w:tabs>
        <w:ind w:left="0" w:firstLine="0"/>
      </w:pPr>
    </w:lvl>
    <w:lvl w:ilvl="3" w:tplc="A08E0B52">
      <w:numFmt w:val="none"/>
      <w:lvlText w:val=""/>
      <w:lvlJc w:val="left"/>
      <w:pPr>
        <w:tabs>
          <w:tab w:val="num" w:pos="360"/>
        </w:tabs>
        <w:ind w:left="0" w:firstLine="0"/>
      </w:pPr>
    </w:lvl>
    <w:lvl w:ilvl="4" w:tplc="B7C46216">
      <w:numFmt w:val="none"/>
      <w:lvlText w:val=""/>
      <w:lvlJc w:val="left"/>
      <w:pPr>
        <w:tabs>
          <w:tab w:val="num" w:pos="360"/>
        </w:tabs>
        <w:ind w:left="0" w:firstLine="0"/>
      </w:pPr>
    </w:lvl>
    <w:lvl w:ilvl="5" w:tplc="7E120054">
      <w:numFmt w:val="none"/>
      <w:lvlText w:val=""/>
      <w:lvlJc w:val="left"/>
      <w:pPr>
        <w:tabs>
          <w:tab w:val="num" w:pos="360"/>
        </w:tabs>
        <w:ind w:left="0" w:firstLine="0"/>
      </w:pPr>
    </w:lvl>
    <w:lvl w:ilvl="6" w:tplc="F82EB91E">
      <w:numFmt w:val="none"/>
      <w:lvlText w:val=""/>
      <w:lvlJc w:val="left"/>
      <w:pPr>
        <w:tabs>
          <w:tab w:val="num" w:pos="360"/>
        </w:tabs>
        <w:ind w:left="0" w:firstLine="0"/>
      </w:pPr>
    </w:lvl>
    <w:lvl w:ilvl="7" w:tplc="6BC610C2">
      <w:numFmt w:val="none"/>
      <w:lvlText w:val=""/>
      <w:lvlJc w:val="left"/>
      <w:pPr>
        <w:tabs>
          <w:tab w:val="num" w:pos="360"/>
        </w:tabs>
        <w:ind w:left="0" w:firstLine="0"/>
      </w:pPr>
    </w:lvl>
    <w:lvl w:ilvl="8" w:tplc="307201FE">
      <w:numFmt w:val="none"/>
      <w:lvlText w:val=""/>
      <w:lvlJc w:val="left"/>
      <w:pPr>
        <w:tabs>
          <w:tab w:val="num" w:pos="360"/>
        </w:tabs>
        <w:ind w:left="0" w:firstLine="0"/>
      </w:pPr>
    </w:lvl>
  </w:abstractNum>
  <w:abstractNum w:abstractNumId="3">
    <w:nsid w:val="545E5774"/>
    <w:multiLevelType w:val="hybridMultilevel"/>
    <w:tmpl w:val="017680E6"/>
    <w:lvl w:ilvl="0" w:tplc="0BB2F956">
      <w:start w:val="2"/>
      <w:numFmt w:val="decimal"/>
      <w:lvlText w:val="%1."/>
      <w:lvlJc w:val="left"/>
      <w:pPr>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F352DF"/>
    <w:multiLevelType w:val="hybridMultilevel"/>
    <w:tmpl w:val="7702EDE0"/>
    <w:lvl w:ilvl="0" w:tplc="35FEB3A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C790647"/>
    <w:multiLevelType w:val="hybridMultilevel"/>
    <w:tmpl w:val="4CE20F06"/>
    <w:lvl w:ilvl="0" w:tplc="E30E1F62">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576433"/>
    <w:rsid w:val="0000654A"/>
    <w:rsid w:val="00024E8A"/>
    <w:rsid w:val="00031BB5"/>
    <w:rsid w:val="00034721"/>
    <w:rsid w:val="00035FE2"/>
    <w:rsid w:val="00037D87"/>
    <w:rsid w:val="00042D57"/>
    <w:rsid w:val="00056F7D"/>
    <w:rsid w:val="0008133C"/>
    <w:rsid w:val="00085EB2"/>
    <w:rsid w:val="000B63B1"/>
    <w:rsid w:val="000E52A6"/>
    <w:rsid w:val="000F17CF"/>
    <w:rsid w:val="00117610"/>
    <w:rsid w:val="00123DC7"/>
    <w:rsid w:val="0013165E"/>
    <w:rsid w:val="001316AE"/>
    <w:rsid w:val="00156A20"/>
    <w:rsid w:val="001712E3"/>
    <w:rsid w:val="001A066F"/>
    <w:rsid w:val="001F238D"/>
    <w:rsid w:val="00203BE7"/>
    <w:rsid w:val="00217C6C"/>
    <w:rsid w:val="002205E2"/>
    <w:rsid w:val="002243DA"/>
    <w:rsid w:val="00224C40"/>
    <w:rsid w:val="00231899"/>
    <w:rsid w:val="00244740"/>
    <w:rsid w:val="00256B61"/>
    <w:rsid w:val="002808AE"/>
    <w:rsid w:val="00285346"/>
    <w:rsid w:val="002A151F"/>
    <w:rsid w:val="002A2219"/>
    <w:rsid w:val="002B1DD4"/>
    <w:rsid w:val="002B5A24"/>
    <w:rsid w:val="002E4505"/>
    <w:rsid w:val="002F4EA8"/>
    <w:rsid w:val="002F7E6D"/>
    <w:rsid w:val="00307E55"/>
    <w:rsid w:val="0036704E"/>
    <w:rsid w:val="00376092"/>
    <w:rsid w:val="00381642"/>
    <w:rsid w:val="003860EE"/>
    <w:rsid w:val="003B3A53"/>
    <w:rsid w:val="003D2B93"/>
    <w:rsid w:val="003D728B"/>
    <w:rsid w:val="003E64C7"/>
    <w:rsid w:val="003F3313"/>
    <w:rsid w:val="00404965"/>
    <w:rsid w:val="00406D96"/>
    <w:rsid w:val="004104BD"/>
    <w:rsid w:val="00425252"/>
    <w:rsid w:val="00457402"/>
    <w:rsid w:val="00461D03"/>
    <w:rsid w:val="00473793"/>
    <w:rsid w:val="004B4B35"/>
    <w:rsid w:val="004C3661"/>
    <w:rsid w:val="004C6EB8"/>
    <w:rsid w:val="004E23BD"/>
    <w:rsid w:val="00517076"/>
    <w:rsid w:val="00521463"/>
    <w:rsid w:val="005360F4"/>
    <w:rsid w:val="00573FC7"/>
    <w:rsid w:val="00576433"/>
    <w:rsid w:val="005766D2"/>
    <w:rsid w:val="005A06ED"/>
    <w:rsid w:val="005A1AAE"/>
    <w:rsid w:val="005A778A"/>
    <w:rsid w:val="005B0BCF"/>
    <w:rsid w:val="005B0FF7"/>
    <w:rsid w:val="005B4068"/>
    <w:rsid w:val="005B547B"/>
    <w:rsid w:val="005B5EC9"/>
    <w:rsid w:val="005B66C0"/>
    <w:rsid w:val="005D5216"/>
    <w:rsid w:val="005F3BDD"/>
    <w:rsid w:val="00607B16"/>
    <w:rsid w:val="00611E64"/>
    <w:rsid w:val="00630E72"/>
    <w:rsid w:val="006718E4"/>
    <w:rsid w:val="00691043"/>
    <w:rsid w:val="006D0D37"/>
    <w:rsid w:val="006D14B8"/>
    <w:rsid w:val="006D4D0B"/>
    <w:rsid w:val="007006ED"/>
    <w:rsid w:val="00707B62"/>
    <w:rsid w:val="00735102"/>
    <w:rsid w:val="00742D11"/>
    <w:rsid w:val="00753185"/>
    <w:rsid w:val="00772E56"/>
    <w:rsid w:val="00775017"/>
    <w:rsid w:val="00775B01"/>
    <w:rsid w:val="00777BD2"/>
    <w:rsid w:val="00791851"/>
    <w:rsid w:val="00792E26"/>
    <w:rsid w:val="00796DE3"/>
    <w:rsid w:val="007B7EFF"/>
    <w:rsid w:val="007D09FD"/>
    <w:rsid w:val="007D0D97"/>
    <w:rsid w:val="007D130D"/>
    <w:rsid w:val="007D563E"/>
    <w:rsid w:val="007F69BC"/>
    <w:rsid w:val="008456F7"/>
    <w:rsid w:val="00871F17"/>
    <w:rsid w:val="008767FA"/>
    <w:rsid w:val="008A202D"/>
    <w:rsid w:val="008A4072"/>
    <w:rsid w:val="008D39D8"/>
    <w:rsid w:val="008D5F74"/>
    <w:rsid w:val="008D6F9D"/>
    <w:rsid w:val="008D7EDD"/>
    <w:rsid w:val="008E1C96"/>
    <w:rsid w:val="009044F0"/>
    <w:rsid w:val="00925835"/>
    <w:rsid w:val="0092724A"/>
    <w:rsid w:val="009414EF"/>
    <w:rsid w:val="009446A7"/>
    <w:rsid w:val="00970CED"/>
    <w:rsid w:val="0097606D"/>
    <w:rsid w:val="00981D0F"/>
    <w:rsid w:val="009866A9"/>
    <w:rsid w:val="009A2646"/>
    <w:rsid w:val="009A3D2B"/>
    <w:rsid w:val="009E3C22"/>
    <w:rsid w:val="009E5833"/>
    <w:rsid w:val="009F56CA"/>
    <w:rsid w:val="00A01060"/>
    <w:rsid w:val="00A10580"/>
    <w:rsid w:val="00A24F81"/>
    <w:rsid w:val="00A32801"/>
    <w:rsid w:val="00A6546F"/>
    <w:rsid w:val="00A66BE0"/>
    <w:rsid w:val="00A71F5A"/>
    <w:rsid w:val="00A75F85"/>
    <w:rsid w:val="00A956FB"/>
    <w:rsid w:val="00AA4CA3"/>
    <w:rsid w:val="00AB079F"/>
    <w:rsid w:val="00AC484E"/>
    <w:rsid w:val="00AD694A"/>
    <w:rsid w:val="00B0519F"/>
    <w:rsid w:val="00B27BA0"/>
    <w:rsid w:val="00B33065"/>
    <w:rsid w:val="00B33739"/>
    <w:rsid w:val="00B408BF"/>
    <w:rsid w:val="00B54EC3"/>
    <w:rsid w:val="00B84249"/>
    <w:rsid w:val="00B84603"/>
    <w:rsid w:val="00B938F8"/>
    <w:rsid w:val="00BA0E41"/>
    <w:rsid w:val="00BA630F"/>
    <w:rsid w:val="00BA7B51"/>
    <w:rsid w:val="00BA7C23"/>
    <w:rsid w:val="00BB776E"/>
    <w:rsid w:val="00BC7806"/>
    <w:rsid w:val="00BD55E0"/>
    <w:rsid w:val="00BD7AB9"/>
    <w:rsid w:val="00BE57A1"/>
    <w:rsid w:val="00C10150"/>
    <w:rsid w:val="00C11ADE"/>
    <w:rsid w:val="00C325ED"/>
    <w:rsid w:val="00C37BC0"/>
    <w:rsid w:val="00C461B7"/>
    <w:rsid w:val="00C55649"/>
    <w:rsid w:val="00C574F9"/>
    <w:rsid w:val="00C613F6"/>
    <w:rsid w:val="00C74700"/>
    <w:rsid w:val="00C9498C"/>
    <w:rsid w:val="00CA421D"/>
    <w:rsid w:val="00CA5D4C"/>
    <w:rsid w:val="00CA6AEC"/>
    <w:rsid w:val="00CB26C0"/>
    <w:rsid w:val="00CC6DDA"/>
    <w:rsid w:val="00CD01D0"/>
    <w:rsid w:val="00CD2145"/>
    <w:rsid w:val="00CE6468"/>
    <w:rsid w:val="00CF1696"/>
    <w:rsid w:val="00CF2D13"/>
    <w:rsid w:val="00CF68EC"/>
    <w:rsid w:val="00D01687"/>
    <w:rsid w:val="00D06895"/>
    <w:rsid w:val="00D149C9"/>
    <w:rsid w:val="00D41A9F"/>
    <w:rsid w:val="00D45238"/>
    <w:rsid w:val="00D64239"/>
    <w:rsid w:val="00D66A5A"/>
    <w:rsid w:val="00D7171D"/>
    <w:rsid w:val="00D86F5A"/>
    <w:rsid w:val="00DB5DA6"/>
    <w:rsid w:val="00DC57A8"/>
    <w:rsid w:val="00E06000"/>
    <w:rsid w:val="00E226BA"/>
    <w:rsid w:val="00E31D68"/>
    <w:rsid w:val="00E441B7"/>
    <w:rsid w:val="00E4536F"/>
    <w:rsid w:val="00E57624"/>
    <w:rsid w:val="00E75E65"/>
    <w:rsid w:val="00E83FD7"/>
    <w:rsid w:val="00E865CB"/>
    <w:rsid w:val="00EA2D90"/>
    <w:rsid w:val="00EC1097"/>
    <w:rsid w:val="00EE3455"/>
    <w:rsid w:val="00F00C9A"/>
    <w:rsid w:val="00F0182C"/>
    <w:rsid w:val="00F01A03"/>
    <w:rsid w:val="00F11511"/>
    <w:rsid w:val="00F338DC"/>
    <w:rsid w:val="00F5767A"/>
    <w:rsid w:val="00F763BF"/>
    <w:rsid w:val="00FA279B"/>
    <w:rsid w:val="00FA2BB0"/>
    <w:rsid w:val="00FB2D2A"/>
    <w:rsid w:val="00FB61B0"/>
    <w:rsid w:val="00FD2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76433"/>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6433"/>
    <w:rPr>
      <w:rFonts w:ascii="Cambria" w:eastAsia="Times New Roman" w:hAnsi="Cambria" w:cs="Times New Roman"/>
      <w:b/>
      <w:bCs/>
      <w:sz w:val="26"/>
      <w:szCs w:val="26"/>
      <w:lang w:eastAsia="ru-RU"/>
    </w:rPr>
  </w:style>
  <w:style w:type="character" w:styleId="a3">
    <w:name w:val="Hyperlink"/>
    <w:basedOn w:val="a0"/>
    <w:uiPriority w:val="99"/>
    <w:unhideWhenUsed/>
    <w:rsid w:val="00576433"/>
    <w:rPr>
      <w:color w:val="0000FF"/>
      <w:u w:val="single"/>
    </w:rPr>
  </w:style>
  <w:style w:type="paragraph" w:styleId="2">
    <w:name w:val="Body Text Indent 2"/>
    <w:basedOn w:val="a"/>
    <w:link w:val="20"/>
    <w:uiPriority w:val="99"/>
    <w:semiHidden/>
    <w:unhideWhenUsed/>
    <w:rsid w:val="00576433"/>
    <w:pPr>
      <w:spacing w:after="120" w:line="480" w:lineRule="auto"/>
      <w:ind w:left="283"/>
    </w:pPr>
  </w:style>
  <w:style w:type="character" w:customStyle="1" w:styleId="20">
    <w:name w:val="Основной текст с отступом 2 Знак"/>
    <w:basedOn w:val="a0"/>
    <w:link w:val="2"/>
    <w:uiPriority w:val="99"/>
    <w:semiHidden/>
    <w:rsid w:val="00576433"/>
    <w:rPr>
      <w:rFonts w:ascii="Times New Roman" w:eastAsia="Times New Roman" w:hAnsi="Times New Roman" w:cs="Times New Roman"/>
      <w:sz w:val="24"/>
      <w:szCs w:val="24"/>
      <w:lang w:eastAsia="ru-RU"/>
    </w:rPr>
  </w:style>
  <w:style w:type="paragraph" w:styleId="a4">
    <w:name w:val="List Paragraph"/>
    <w:basedOn w:val="a"/>
    <w:uiPriority w:val="34"/>
    <w:qFormat/>
    <w:rsid w:val="00576433"/>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0">
    <w:name w:val="Вадькин список 1"/>
    <w:basedOn w:val="a"/>
    <w:rsid w:val="00576433"/>
    <w:pPr>
      <w:spacing w:after="4"/>
      <w:jc w:val="both"/>
    </w:pPr>
    <w:rPr>
      <w:sz w:val="20"/>
      <w:szCs w:val="20"/>
    </w:rPr>
  </w:style>
  <w:style w:type="paragraph" w:customStyle="1" w:styleId="4">
    <w:name w:val="Обычный4"/>
    <w:rsid w:val="00576433"/>
    <w:pPr>
      <w:snapToGrid w:val="0"/>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5">
    <w:name w:val="Основной текст_"/>
    <w:link w:val="5"/>
    <w:locked/>
    <w:rsid w:val="00576433"/>
    <w:rPr>
      <w:spacing w:val="3"/>
      <w:shd w:val="clear" w:color="auto" w:fill="FFFFFF"/>
    </w:rPr>
  </w:style>
  <w:style w:type="paragraph" w:customStyle="1" w:styleId="5">
    <w:name w:val="Основной текст5"/>
    <w:basedOn w:val="a"/>
    <w:link w:val="a5"/>
    <w:rsid w:val="00576433"/>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paragraph" w:styleId="a6">
    <w:name w:val="No Spacing"/>
    <w:uiPriority w:val="1"/>
    <w:qFormat/>
    <w:rsid w:val="00576433"/>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6D0D37"/>
    <w:pPr>
      <w:spacing w:after="120"/>
      <w:ind w:left="283"/>
    </w:pPr>
    <w:rPr>
      <w:sz w:val="16"/>
      <w:szCs w:val="16"/>
    </w:rPr>
  </w:style>
  <w:style w:type="character" w:customStyle="1" w:styleId="33">
    <w:name w:val="Основной текст с отступом 3 Знак"/>
    <w:basedOn w:val="a0"/>
    <w:link w:val="32"/>
    <w:rsid w:val="006D0D37"/>
    <w:rPr>
      <w:rFonts w:ascii="Times New Roman" w:eastAsia="Times New Roman" w:hAnsi="Times New Roman" w:cs="Times New Roman"/>
      <w:sz w:val="16"/>
      <w:szCs w:val="16"/>
      <w:lang w:eastAsia="ru-RU"/>
    </w:rPr>
  </w:style>
  <w:style w:type="table" w:styleId="a7">
    <w:name w:val="Table Grid"/>
    <w:basedOn w:val="a1"/>
    <w:rsid w:val="008A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B4068"/>
    <w:pPr>
      <w:tabs>
        <w:tab w:val="left" w:pos="426"/>
        <w:tab w:val="right" w:leader="dot" w:pos="9072"/>
      </w:tabs>
      <w:spacing w:before="60" w:after="60"/>
      <w:ind w:left="426" w:hanging="426"/>
    </w:pPr>
    <w:rPr>
      <w:noProof/>
      <w:snapToGrid w:val="0"/>
      <w:sz w:val="22"/>
      <w:szCs w:val="32"/>
      <w:lang w:eastAsia="en-US"/>
    </w:rPr>
  </w:style>
  <w:style w:type="paragraph" w:styleId="a8">
    <w:name w:val="Body Text"/>
    <w:basedOn w:val="a"/>
    <w:link w:val="a9"/>
    <w:uiPriority w:val="99"/>
    <w:semiHidden/>
    <w:unhideWhenUsed/>
    <w:rsid w:val="005B4068"/>
    <w:pPr>
      <w:spacing w:after="120"/>
    </w:pPr>
  </w:style>
  <w:style w:type="character" w:customStyle="1" w:styleId="a9">
    <w:name w:val="Основной текст Знак"/>
    <w:basedOn w:val="a0"/>
    <w:link w:val="a8"/>
    <w:uiPriority w:val="99"/>
    <w:semiHidden/>
    <w:rsid w:val="005B40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49C9"/>
    <w:rPr>
      <w:rFonts w:ascii="Tahoma" w:hAnsi="Tahoma" w:cs="Tahoma"/>
      <w:sz w:val="16"/>
      <w:szCs w:val="16"/>
    </w:rPr>
  </w:style>
  <w:style w:type="character" w:customStyle="1" w:styleId="ab">
    <w:name w:val="Текст выноски Знак"/>
    <w:basedOn w:val="a0"/>
    <w:link w:val="aa"/>
    <w:uiPriority w:val="99"/>
    <w:semiHidden/>
    <w:rsid w:val="00D149C9"/>
    <w:rPr>
      <w:rFonts w:ascii="Tahoma" w:eastAsia="Times New Roman" w:hAnsi="Tahoma" w:cs="Tahoma"/>
      <w:sz w:val="16"/>
      <w:szCs w:val="16"/>
      <w:lang w:eastAsia="ru-RU"/>
    </w:rPr>
  </w:style>
  <w:style w:type="paragraph" w:styleId="21">
    <w:name w:val="Body Text 2"/>
    <w:basedOn w:val="a"/>
    <w:link w:val="22"/>
    <w:uiPriority w:val="99"/>
    <w:semiHidden/>
    <w:unhideWhenUsed/>
    <w:rsid w:val="00F763BF"/>
    <w:pPr>
      <w:spacing w:after="120" w:line="480" w:lineRule="auto"/>
    </w:pPr>
  </w:style>
  <w:style w:type="character" w:customStyle="1" w:styleId="22">
    <w:name w:val="Основной текст 2 Знак"/>
    <w:basedOn w:val="a0"/>
    <w:link w:val="21"/>
    <w:uiPriority w:val="99"/>
    <w:semiHidden/>
    <w:rsid w:val="00F763BF"/>
    <w:rPr>
      <w:rFonts w:ascii="Times New Roman" w:eastAsia="Times New Roman" w:hAnsi="Times New Roman" w:cs="Times New Roman"/>
      <w:sz w:val="24"/>
      <w:szCs w:val="24"/>
      <w:lang w:eastAsia="ru-RU"/>
    </w:rPr>
  </w:style>
  <w:style w:type="paragraph" w:customStyle="1" w:styleId="ConsPlusNonformat">
    <w:name w:val="ConsPlusNonformat"/>
    <w:rsid w:val="00F76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285346"/>
    <w:pPr>
      <w:spacing w:before="100" w:beforeAutospacing="1" w:after="100" w:afterAutospacing="1"/>
    </w:pPr>
  </w:style>
  <w:style w:type="paragraph" w:customStyle="1" w:styleId="23">
    <w:name w:val="Обычный2"/>
    <w:rsid w:val="00031BB5"/>
    <w:pPr>
      <w:widowControl w:val="0"/>
      <w:spacing w:before="580" w:after="0" w:line="260" w:lineRule="auto"/>
      <w:ind w:left="160"/>
      <w:jc w:val="center"/>
    </w:pPr>
    <w:rPr>
      <w:rFonts w:ascii="Times New Roman" w:eastAsia="Times New Roman" w:hAnsi="Times New Roman" w:cs="Times New Roman"/>
      <w:b/>
      <w:snapToGrid w:val="0"/>
      <w:sz w:val="28"/>
      <w:szCs w:val="20"/>
      <w:lang w:eastAsia="ru-RU"/>
    </w:rPr>
  </w:style>
  <w:style w:type="paragraph" w:customStyle="1" w:styleId="FR2">
    <w:name w:val="FR2"/>
    <w:rsid w:val="00031BB5"/>
    <w:pPr>
      <w:widowControl w:val="0"/>
      <w:spacing w:after="0" w:line="260" w:lineRule="auto"/>
      <w:ind w:left="80"/>
      <w:jc w:val="right"/>
    </w:pPr>
    <w:rPr>
      <w:rFonts w:ascii="Arial" w:eastAsia="Times New Roman" w:hAnsi="Arial" w:cs="Times New Roman"/>
      <w:snapToGrid w:val="0"/>
      <w:szCs w:val="20"/>
      <w:lang w:eastAsia="ru-RU"/>
    </w:rPr>
  </w:style>
  <w:style w:type="paragraph" w:customStyle="1" w:styleId="FR1">
    <w:name w:val="FR1"/>
    <w:rsid w:val="00031BB5"/>
    <w:pPr>
      <w:widowControl w:val="0"/>
      <w:spacing w:before="280" w:after="0" w:line="240" w:lineRule="auto"/>
      <w:ind w:left="80"/>
      <w:jc w:val="both"/>
    </w:pPr>
    <w:rPr>
      <w:rFonts w:ascii="Times New Roman" w:eastAsia="Times New Roman" w:hAnsi="Times New Roman" w:cs="Times New Roman"/>
      <w:snapToGrid w:val="0"/>
      <w:sz w:val="24"/>
      <w:szCs w:val="20"/>
      <w:lang w:eastAsia="ru-RU"/>
    </w:rPr>
  </w:style>
  <w:style w:type="paragraph" w:customStyle="1" w:styleId="Normal1">
    <w:name w:val="Normal1"/>
    <w:uiPriority w:val="99"/>
    <w:rsid w:val="00031BB5"/>
    <w:pPr>
      <w:widowControl w:val="0"/>
      <w:spacing w:after="0" w:line="240" w:lineRule="auto"/>
    </w:pPr>
    <w:rPr>
      <w:rFonts w:ascii="Times New Roman" w:eastAsia="Times New Roman" w:hAnsi="Times New Roman" w:cs="Times New Roman"/>
      <w:sz w:val="20"/>
      <w:szCs w:val="20"/>
      <w:lang w:eastAsia="ru-RU"/>
    </w:rPr>
  </w:style>
  <w:style w:type="paragraph" w:styleId="ac">
    <w:name w:val="Normal (Web)"/>
    <w:basedOn w:val="a"/>
    <w:uiPriority w:val="99"/>
    <w:unhideWhenUsed/>
    <w:rsid w:val="00031BB5"/>
    <w:pPr>
      <w:spacing w:before="100" w:beforeAutospacing="1" w:after="100" w:afterAutospacing="1"/>
    </w:pPr>
  </w:style>
  <w:style w:type="paragraph" w:customStyle="1" w:styleId="ConsPlusNormal">
    <w:name w:val="ConsPlusNormal"/>
    <w:rsid w:val="00031BB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10513210">
      <w:bodyDiv w:val="1"/>
      <w:marLeft w:val="0"/>
      <w:marRight w:val="0"/>
      <w:marTop w:val="0"/>
      <w:marBottom w:val="0"/>
      <w:divBdr>
        <w:top w:val="none" w:sz="0" w:space="0" w:color="auto"/>
        <w:left w:val="none" w:sz="0" w:space="0" w:color="auto"/>
        <w:bottom w:val="none" w:sz="0" w:space="0" w:color="auto"/>
        <w:right w:val="none" w:sz="0" w:space="0" w:color="auto"/>
      </w:divBdr>
    </w:div>
    <w:div w:id="216937466">
      <w:bodyDiv w:val="1"/>
      <w:marLeft w:val="0"/>
      <w:marRight w:val="0"/>
      <w:marTop w:val="0"/>
      <w:marBottom w:val="0"/>
      <w:divBdr>
        <w:top w:val="none" w:sz="0" w:space="0" w:color="auto"/>
        <w:left w:val="none" w:sz="0" w:space="0" w:color="auto"/>
        <w:bottom w:val="none" w:sz="0" w:space="0" w:color="auto"/>
        <w:right w:val="none" w:sz="0" w:space="0" w:color="auto"/>
      </w:divBdr>
    </w:div>
    <w:div w:id="620694530">
      <w:bodyDiv w:val="1"/>
      <w:marLeft w:val="0"/>
      <w:marRight w:val="0"/>
      <w:marTop w:val="0"/>
      <w:marBottom w:val="0"/>
      <w:divBdr>
        <w:top w:val="none" w:sz="0" w:space="0" w:color="auto"/>
        <w:left w:val="none" w:sz="0" w:space="0" w:color="auto"/>
        <w:bottom w:val="none" w:sz="0" w:space="0" w:color="auto"/>
        <w:right w:val="none" w:sz="0" w:space="0" w:color="auto"/>
      </w:divBdr>
      <w:divsChild>
        <w:div w:id="2021855057">
          <w:marLeft w:val="0"/>
          <w:marRight w:val="0"/>
          <w:marTop w:val="0"/>
          <w:marBottom w:val="0"/>
          <w:divBdr>
            <w:top w:val="none" w:sz="0" w:space="0" w:color="auto"/>
            <w:left w:val="none" w:sz="0" w:space="0" w:color="auto"/>
            <w:bottom w:val="none" w:sz="0" w:space="0" w:color="auto"/>
            <w:right w:val="none" w:sz="0" w:space="0" w:color="auto"/>
          </w:divBdr>
        </w:div>
      </w:divsChild>
    </w:div>
    <w:div w:id="753553014">
      <w:bodyDiv w:val="1"/>
      <w:marLeft w:val="0"/>
      <w:marRight w:val="0"/>
      <w:marTop w:val="0"/>
      <w:marBottom w:val="0"/>
      <w:divBdr>
        <w:top w:val="none" w:sz="0" w:space="0" w:color="auto"/>
        <w:left w:val="none" w:sz="0" w:space="0" w:color="auto"/>
        <w:bottom w:val="none" w:sz="0" w:space="0" w:color="auto"/>
        <w:right w:val="none" w:sz="0" w:space="0" w:color="auto"/>
      </w:divBdr>
    </w:div>
    <w:div w:id="872376714">
      <w:bodyDiv w:val="1"/>
      <w:marLeft w:val="0"/>
      <w:marRight w:val="0"/>
      <w:marTop w:val="0"/>
      <w:marBottom w:val="0"/>
      <w:divBdr>
        <w:top w:val="none" w:sz="0" w:space="0" w:color="auto"/>
        <w:left w:val="none" w:sz="0" w:space="0" w:color="auto"/>
        <w:bottom w:val="none" w:sz="0" w:space="0" w:color="auto"/>
        <w:right w:val="none" w:sz="0" w:space="0" w:color="auto"/>
      </w:divBdr>
    </w:div>
    <w:div w:id="963997771">
      <w:bodyDiv w:val="1"/>
      <w:marLeft w:val="0"/>
      <w:marRight w:val="0"/>
      <w:marTop w:val="0"/>
      <w:marBottom w:val="0"/>
      <w:divBdr>
        <w:top w:val="none" w:sz="0" w:space="0" w:color="auto"/>
        <w:left w:val="none" w:sz="0" w:space="0" w:color="auto"/>
        <w:bottom w:val="none" w:sz="0" w:space="0" w:color="auto"/>
        <w:right w:val="none" w:sz="0" w:space="0" w:color="auto"/>
      </w:divBdr>
      <w:divsChild>
        <w:div w:id="1666280878">
          <w:marLeft w:val="0"/>
          <w:marRight w:val="0"/>
          <w:marTop w:val="0"/>
          <w:marBottom w:val="0"/>
          <w:divBdr>
            <w:top w:val="none" w:sz="0" w:space="0" w:color="auto"/>
            <w:left w:val="none" w:sz="0" w:space="0" w:color="auto"/>
            <w:bottom w:val="none" w:sz="0" w:space="0" w:color="auto"/>
            <w:right w:val="none" w:sz="0" w:space="0" w:color="auto"/>
          </w:divBdr>
        </w:div>
        <w:div w:id="1197036521">
          <w:marLeft w:val="0"/>
          <w:marRight w:val="0"/>
          <w:marTop w:val="0"/>
          <w:marBottom w:val="0"/>
          <w:divBdr>
            <w:top w:val="none" w:sz="0" w:space="0" w:color="auto"/>
            <w:left w:val="none" w:sz="0" w:space="0" w:color="auto"/>
            <w:bottom w:val="none" w:sz="0" w:space="0" w:color="auto"/>
            <w:right w:val="none" w:sz="0" w:space="0" w:color="auto"/>
          </w:divBdr>
        </w:div>
      </w:divsChild>
    </w:div>
    <w:div w:id="18240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8355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Info@rts-tender.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zemkom_uvelk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B7136-5E76-4545-98A3-C5A5DBBC2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17</Pages>
  <Words>5414</Words>
  <Characters>30863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Юрист спец</cp:lastModifiedBy>
  <cp:revision>135</cp:revision>
  <cp:lastPrinted>2026-03-27T06:45:00Z</cp:lastPrinted>
  <dcterms:created xsi:type="dcterms:W3CDTF">2026-03-26T07:57:00Z</dcterms:created>
  <dcterms:modified xsi:type="dcterms:W3CDTF">2026-05-22T10:16:00Z</dcterms:modified>
</cp:coreProperties>
</file>